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A00" w:rsidRPr="00755BA0" w:rsidRDefault="000B2A00" w:rsidP="00755BA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5BA0">
        <w:rPr>
          <w:rFonts w:ascii="Times New Roman" w:hAnsi="Times New Roman" w:cs="Times New Roman"/>
          <w:b/>
          <w:i/>
          <w:sz w:val="28"/>
          <w:szCs w:val="28"/>
        </w:rPr>
        <w:t>ОБЩИЙ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6"/>
        <w:gridCol w:w="2296"/>
        <w:gridCol w:w="830"/>
        <w:gridCol w:w="4199"/>
      </w:tblGrid>
      <w:tr w:rsidR="006B3CD7" w:rsidRPr="00755BA0" w:rsidTr="006B3CD7">
        <w:tc>
          <w:tcPr>
            <w:tcW w:w="2133" w:type="dxa"/>
          </w:tcPr>
          <w:p w:rsidR="006B3CD7" w:rsidRPr="00755BA0" w:rsidRDefault="006B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Вид массажа</w:t>
            </w:r>
          </w:p>
        </w:tc>
        <w:tc>
          <w:tcPr>
            <w:tcW w:w="2182" w:type="dxa"/>
          </w:tcPr>
          <w:p w:rsidR="006B3CD7" w:rsidRPr="00755BA0" w:rsidRDefault="006B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  <w:proofErr w:type="spellStart"/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сеанса</w:t>
            </w:r>
            <w:proofErr w:type="gramStart"/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07077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507077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proofErr w:type="spellEnd"/>
            <w:r w:rsidRPr="0050707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57" w:type="dxa"/>
          </w:tcPr>
          <w:p w:rsidR="006B3CD7" w:rsidRPr="00755BA0" w:rsidRDefault="006B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4199" w:type="dxa"/>
          </w:tcPr>
          <w:p w:rsidR="006B3CD7" w:rsidRPr="00755BA0" w:rsidRDefault="006B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6B3CD7" w:rsidRPr="00755BA0" w:rsidTr="006B3CD7">
        <w:tc>
          <w:tcPr>
            <w:tcW w:w="2133" w:type="dxa"/>
          </w:tcPr>
          <w:p w:rsidR="006B3CD7" w:rsidRPr="00755BA0" w:rsidRDefault="006B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Общеукрепляющий (оздоравливающий массаж)</w:t>
            </w:r>
          </w:p>
        </w:tc>
        <w:tc>
          <w:tcPr>
            <w:tcW w:w="2182" w:type="dxa"/>
          </w:tcPr>
          <w:p w:rsidR="006B3CD7" w:rsidRPr="00755BA0" w:rsidRDefault="006B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1057" w:type="dxa"/>
          </w:tcPr>
          <w:p w:rsidR="006B3CD7" w:rsidRPr="00507077" w:rsidRDefault="00C20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  <w:r w:rsidR="0050707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4199" w:type="dxa"/>
          </w:tcPr>
          <w:tbl>
            <w:tblPr>
              <w:tblW w:w="398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83"/>
            </w:tblGrid>
            <w:tr w:rsidR="006B3CD7" w:rsidRPr="006B3CD7" w:rsidTr="006B3CD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B3CD7" w:rsidRPr="006B3CD7" w:rsidRDefault="006B3CD7" w:rsidP="006B3C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B3C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Классическая мануальная техника, повышающая тонус мышц и возвращающая кровеносную систему в нормальное русло.</w:t>
                  </w:r>
                </w:p>
              </w:tc>
            </w:tr>
          </w:tbl>
          <w:p w:rsidR="006B3CD7" w:rsidRPr="00755BA0" w:rsidRDefault="006B3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CD7" w:rsidRPr="00755BA0" w:rsidTr="006B3CD7">
        <w:tc>
          <w:tcPr>
            <w:tcW w:w="2133" w:type="dxa"/>
          </w:tcPr>
          <w:p w:rsidR="006B3CD7" w:rsidRPr="00755BA0" w:rsidRDefault="006B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Общеукрепляющий (оздоравливающий массаж)</w:t>
            </w:r>
          </w:p>
        </w:tc>
        <w:tc>
          <w:tcPr>
            <w:tcW w:w="2182" w:type="dxa"/>
          </w:tcPr>
          <w:p w:rsidR="006B3CD7" w:rsidRPr="00755BA0" w:rsidRDefault="006B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57" w:type="dxa"/>
          </w:tcPr>
          <w:p w:rsidR="006B3CD7" w:rsidRPr="00507077" w:rsidRDefault="00C20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</w:t>
            </w:r>
            <w:r w:rsidR="0050707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4199" w:type="dxa"/>
          </w:tcPr>
          <w:p w:rsidR="006B3CD7" w:rsidRPr="00755BA0" w:rsidRDefault="006B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Классическая мануальная техника, повышающая тонус мышц и возвращающая кровеносную систему в нормальное русло.</w:t>
            </w:r>
          </w:p>
        </w:tc>
      </w:tr>
      <w:tr w:rsidR="006B3CD7" w:rsidRPr="00755BA0" w:rsidTr="006B3CD7">
        <w:tc>
          <w:tcPr>
            <w:tcW w:w="2133" w:type="dxa"/>
          </w:tcPr>
          <w:p w:rsidR="006B3CD7" w:rsidRPr="00755BA0" w:rsidRDefault="006B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Общеукрепляющий (оздоравливающий массаж)</w:t>
            </w:r>
          </w:p>
        </w:tc>
        <w:tc>
          <w:tcPr>
            <w:tcW w:w="2182" w:type="dxa"/>
          </w:tcPr>
          <w:p w:rsidR="006B3CD7" w:rsidRPr="00755BA0" w:rsidRDefault="006B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57" w:type="dxa"/>
          </w:tcPr>
          <w:p w:rsidR="006B3CD7" w:rsidRPr="00C2009F" w:rsidRDefault="00C2009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4199" w:type="dxa"/>
          </w:tcPr>
          <w:p w:rsidR="006B3CD7" w:rsidRPr="00755BA0" w:rsidRDefault="006B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Классическая мануальная техника, повышающая тонус мышц и возвращающая кровеносную систему в нормальное русло.</w:t>
            </w:r>
          </w:p>
        </w:tc>
      </w:tr>
      <w:tr w:rsidR="006B3CD7" w:rsidRPr="00755BA0" w:rsidTr="006B3CD7">
        <w:tc>
          <w:tcPr>
            <w:tcW w:w="2133" w:type="dxa"/>
          </w:tcPr>
          <w:p w:rsidR="006B3CD7" w:rsidRPr="00755BA0" w:rsidRDefault="006B3CD7" w:rsidP="006B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Лимфодренажный массаж (испанская техника)</w:t>
            </w:r>
          </w:p>
        </w:tc>
        <w:tc>
          <w:tcPr>
            <w:tcW w:w="2182" w:type="dxa"/>
          </w:tcPr>
          <w:p w:rsidR="006B3CD7" w:rsidRPr="00755BA0" w:rsidRDefault="006B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57" w:type="dxa"/>
          </w:tcPr>
          <w:p w:rsidR="006B3CD7" w:rsidRPr="00507077" w:rsidRDefault="00C2009F" w:rsidP="00C20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  <w:r w:rsidR="0050707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4199" w:type="dxa"/>
          </w:tcPr>
          <w:p w:rsidR="006B3CD7" w:rsidRPr="00755BA0" w:rsidRDefault="006B3CD7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Специальная массажная техника для выведения лишней воды из организма. Рекомендовано для помощи в борьбе с лишним весом и целлюлитом.</w:t>
            </w:r>
          </w:p>
        </w:tc>
      </w:tr>
      <w:tr w:rsidR="006B3CD7" w:rsidRPr="00755BA0" w:rsidTr="006B3CD7">
        <w:tc>
          <w:tcPr>
            <w:tcW w:w="2133" w:type="dxa"/>
          </w:tcPr>
          <w:p w:rsidR="006B3CD7" w:rsidRPr="00755BA0" w:rsidRDefault="006B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Лимфодренажный массаж (испанская техника)</w:t>
            </w:r>
          </w:p>
        </w:tc>
        <w:tc>
          <w:tcPr>
            <w:tcW w:w="2182" w:type="dxa"/>
          </w:tcPr>
          <w:p w:rsidR="006B3CD7" w:rsidRPr="00755BA0" w:rsidRDefault="006B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57" w:type="dxa"/>
          </w:tcPr>
          <w:p w:rsidR="006B3CD7" w:rsidRPr="00507077" w:rsidRDefault="00C2009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</w:t>
            </w:r>
            <w:r w:rsidR="005070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4199" w:type="dxa"/>
          </w:tcPr>
          <w:p w:rsidR="006B3CD7" w:rsidRPr="00755BA0" w:rsidRDefault="006B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Специальная массажная техника для выведения лишней воды из организма. Рекомендовано для помощи в борьбе с лишним весом и целлюлитом.</w:t>
            </w:r>
          </w:p>
        </w:tc>
      </w:tr>
      <w:tr w:rsidR="006B3CD7" w:rsidRPr="00755BA0" w:rsidTr="006B3CD7">
        <w:tc>
          <w:tcPr>
            <w:tcW w:w="2133" w:type="dxa"/>
          </w:tcPr>
          <w:p w:rsidR="006B3CD7" w:rsidRPr="00755BA0" w:rsidRDefault="006B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Лимфодренажный массаж (испанская техника)</w:t>
            </w:r>
          </w:p>
        </w:tc>
        <w:tc>
          <w:tcPr>
            <w:tcW w:w="2182" w:type="dxa"/>
          </w:tcPr>
          <w:p w:rsidR="006B3CD7" w:rsidRPr="00755BA0" w:rsidRDefault="006B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57" w:type="dxa"/>
          </w:tcPr>
          <w:p w:rsidR="006B3CD7" w:rsidRPr="00507077" w:rsidRDefault="00C2009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4199" w:type="dxa"/>
          </w:tcPr>
          <w:p w:rsidR="006B3CD7" w:rsidRPr="00755BA0" w:rsidRDefault="006B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Специальная массажная техника для выведения лишней воды из организма. Рекомендовано для помощи в борьбе с лишним весом и целлюлитом.</w:t>
            </w:r>
          </w:p>
        </w:tc>
      </w:tr>
      <w:tr w:rsidR="006B3CD7" w:rsidRPr="00755BA0" w:rsidTr="006B3CD7">
        <w:tc>
          <w:tcPr>
            <w:tcW w:w="2133" w:type="dxa"/>
          </w:tcPr>
          <w:p w:rsidR="006B3CD7" w:rsidRPr="00755BA0" w:rsidRDefault="006B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Спортивный массаж</w:t>
            </w:r>
          </w:p>
        </w:tc>
        <w:tc>
          <w:tcPr>
            <w:tcW w:w="2182" w:type="dxa"/>
          </w:tcPr>
          <w:p w:rsidR="006B3CD7" w:rsidRPr="00755BA0" w:rsidRDefault="006B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57" w:type="dxa"/>
          </w:tcPr>
          <w:p w:rsidR="006B3CD7" w:rsidRPr="00507077" w:rsidRDefault="00507077" w:rsidP="00C2009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C200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4199" w:type="dxa"/>
          </w:tcPr>
          <w:p w:rsidR="006B3CD7" w:rsidRPr="00755BA0" w:rsidRDefault="006B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Восстанавливает тело после тренировок и соревнований, устраняет эффект "забитых мышц", </w:t>
            </w:r>
            <w:proofErr w:type="spellStart"/>
            <w:r w:rsidRPr="00755B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используестся</w:t>
            </w:r>
            <w:proofErr w:type="spellEnd"/>
            <w:r w:rsidRPr="00755B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сильная мануальная техника.</w:t>
            </w:r>
          </w:p>
        </w:tc>
      </w:tr>
      <w:tr w:rsidR="006B3CD7" w:rsidRPr="00755BA0" w:rsidTr="006B3CD7">
        <w:tc>
          <w:tcPr>
            <w:tcW w:w="2133" w:type="dxa"/>
          </w:tcPr>
          <w:p w:rsidR="006B3CD7" w:rsidRPr="00755BA0" w:rsidRDefault="006B3CD7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Спортивный массаж</w:t>
            </w:r>
          </w:p>
        </w:tc>
        <w:tc>
          <w:tcPr>
            <w:tcW w:w="2182" w:type="dxa"/>
          </w:tcPr>
          <w:p w:rsidR="006B3CD7" w:rsidRPr="00755BA0" w:rsidRDefault="006B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57" w:type="dxa"/>
          </w:tcPr>
          <w:p w:rsidR="006B3CD7" w:rsidRPr="00507077" w:rsidRDefault="00507077" w:rsidP="00C2009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C200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4199" w:type="dxa"/>
          </w:tcPr>
          <w:p w:rsidR="006B3CD7" w:rsidRPr="00755BA0" w:rsidRDefault="006B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Восстанавливает тело после тренировок и соревнований, устраняет эффект "забитых мышц", </w:t>
            </w:r>
            <w:proofErr w:type="spellStart"/>
            <w:r w:rsidRPr="00755B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используестся</w:t>
            </w:r>
            <w:proofErr w:type="spellEnd"/>
            <w:r w:rsidRPr="00755B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сильная мануальная техника.</w:t>
            </w:r>
          </w:p>
        </w:tc>
      </w:tr>
      <w:tr w:rsidR="006B3CD7" w:rsidRPr="00755BA0" w:rsidTr="006B3CD7">
        <w:tc>
          <w:tcPr>
            <w:tcW w:w="2133" w:type="dxa"/>
          </w:tcPr>
          <w:p w:rsidR="006B3CD7" w:rsidRPr="00755BA0" w:rsidRDefault="006B3CD7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Спортивный массаж</w:t>
            </w:r>
          </w:p>
        </w:tc>
        <w:tc>
          <w:tcPr>
            <w:tcW w:w="2182" w:type="dxa"/>
          </w:tcPr>
          <w:p w:rsidR="006B3CD7" w:rsidRPr="00755BA0" w:rsidRDefault="006B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57" w:type="dxa"/>
          </w:tcPr>
          <w:p w:rsidR="006B3CD7" w:rsidRPr="00507077" w:rsidRDefault="00C2009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4199" w:type="dxa"/>
          </w:tcPr>
          <w:p w:rsidR="006B3CD7" w:rsidRPr="00755BA0" w:rsidRDefault="006B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Восстанавливает тело после тренировок и соревнований, устраняет эффект "забитых мышц", </w:t>
            </w:r>
            <w:proofErr w:type="spellStart"/>
            <w:r w:rsidRPr="00755B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используестся</w:t>
            </w:r>
            <w:proofErr w:type="spellEnd"/>
            <w:r w:rsidRPr="00755B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сильная мануальная техника.</w:t>
            </w:r>
          </w:p>
        </w:tc>
      </w:tr>
    </w:tbl>
    <w:p w:rsidR="006B3CD7" w:rsidRPr="00755BA0" w:rsidRDefault="006B3CD7">
      <w:pPr>
        <w:rPr>
          <w:rFonts w:ascii="Times New Roman" w:hAnsi="Times New Roman" w:cs="Times New Roman"/>
          <w:sz w:val="24"/>
          <w:szCs w:val="24"/>
        </w:rPr>
      </w:pPr>
    </w:p>
    <w:p w:rsidR="000B2A00" w:rsidRPr="00755BA0" w:rsidRDefault="000B2A00">
      <w:pPr>
        <w:rPr>
          <w:rFonts w:ascii="Times New Roman" w:hAnsi="Times New Roman" w:cs="Times New Roman"/>
          <w:sz w:val="24"/>
          <w:szCs w:val="24"/>
        </w:rPr>
      </w:pPr>
      <w:r w:rsidRPr="00755BA0">
        <w:rPr>
          <w:rFonts w:ascii="Times New Roman" w:hAnsi="Times New Roman" w:cs="Times New Roman"/>
          <w:sz w:val="24"/>
          <w:szCs w:val="24"/>
        </w:rPr>
        <w:br w:type="page"/>
      </w:r>
    </w:p>
    <w:p w:rsidR="006B3CD7" w:rsidRPr="00755BA0" w:rsidRDefault="000B2A00" w:rsidP="00755BA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5BA0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ОБЩИЙ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2"/>
        <w:gridCol w:w="2296"/>
        <w:gridCol w:w="1024"/>
        <w:gridCol w:w="4199"/>
      </w:tblGrid>
      <w:tr w:rsidR="00550627" w:rsidRPr="00755BA0" w:rsidTr="006B6516">
        <w:tc>
          <w:tcPr>
            <w:tcW w:w="2133" w:type="dxa"/>
          </w:tcPr>
          <w:p w:rsidR="00550627" w:rsidRPr="00755BA0" w:rsidRDefault="00550627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Вид массажа</w:t>
            </w:r>
          </w:p>
        </w:tc>
        <w:tc>
          <w:tcPr>
            <w:tcW w:w="2182" w:type="dxa"/>
          </w:tcPr>
          <w:p w:rsidR="00550627" w:rsidRPr="00755BA0" w:rsidRDefault="00550627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Продолжительность сеанса,</w:t>
            </w:r>
            <w:r w:rsidR="00020C23" w:rsidRPr="00755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057" w:type="dxa"/>
          </w:tcPr>
          <w:p w:rsidR="00550627" w:rsidRPr="00755BA0" w:rsidRDefault="00550627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4199" w:type="dxa"/>
          </w:tcPr>
          <w:p w:rsidR="00550627" w:rsidRPr="00755BA0" w:rsidRDefault="00550627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550627" w:rsidRPr="00755BA0" w:rsidTr="006B6516">
        <w:tc>
          <w:tcPr>
            <w:tcW w:w="2133" w:type="dxa"/>
          </w:tcPr>
          <w:p w:rsidR="00550627" w:rsidRPr="00755BA0" w:rsidRDefault="00550627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Антистресс-массаж</w:t>
            </w:r>
          </w:p>
        </w:tc>
        <w:tc>
          <w:tcPr>
            <w:tcW w:w="2182" w:type="dxa"/>
          </w:tcPr>
          <w:p w:rsidR="00550627" w:rsidRPr="00755BA0" w:rsidRDefault="00550627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1057" w:type="dxa"/>
          </w:tcPr>
          <w:p w:rsidR="00550627" w:rsidRPr="00507077" w:rsidRDefault="00C2009F" w:rsidP="006B651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  <w:r w:rsidR="005070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4199" w:type="dxa"/>
          </w:tcPr>
          <w:tbl>
            <w:tblPr>
              <w:tblW w:w="398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83"/>
            </w:tblGrid>
            <w:tr w:rsidR="00550627" w:rsidRPr="006B3CD7" w:rsidTr="006B651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50627" w:rsidRPr="006B3CD7" w:rsidRDefault="00550627" w:rsidP="006B65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50627" w:rsidRPr="00755BA0" w:rsidRDefault="00550627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 забудете про наболевшие  проблемы и восстановите тело и душу после тяжелого рабочего дня (особенно рекомендуем для "сидячих профессий" и офисных работников).</w:t>
            </w:r>
          </w:p>
        </w:tc>
      </w:tr>
      <w:tr w:rsidR="00550627" w:rsidRPr="00755BA0" w:rsidTr="006B6516">
        <w:tc>
          <w:tcPr>
            <w:tcW w:w="2133" w:type="dxa"/>
          </w:tcPr>
          <w:p w:rsidR="00550627" w:rsidRPr="00755BA0" w:rsidRDefault="00550627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Антистресс-массаж</w:t>
            </w:r>
          </w:p>
        </w:tc>
        <w:tc>
          <w:tcPr>
            <w:tcW w:w="2182" w:type="dxa"/>
          </w:tcPr>
          <w:p w:rsidR="00550627" w:rsidRPr="00755BA0" w:rsidRDefault="00550627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57" w:type="dxa"/>
          </w:tcPr>
          <w:p w:rsidR="00550627" w:rsidRPr="00507077" w:rsidRDefault="00C2009F" w:rsidP="006B651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</w:t>
            </w:r>
            <w:r w:rsidR="005070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4199" w:type="dxa"/>
          </w:tcPr>
          <w:p w:rsidR="00550627" w:rsidRPr="00755BA0" w:rsidRDefault="00550627" w:rsidP="006B65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 забудете про наболевшие  проблемы и восстановите тело и душу после тяжелого рабочего дня (особенно рекомендуем для "сидячих профессий" и офисных работников).</w:t>
            </w:r>
          </w:p>
        </w:tc>
      </w:tr>
      <w:tr w:rsidR="00550627" w:rsidRPr="00755BA0" w:rsidTr="006B6516">
        <w:tc>
          <w:tcPr>
            <w:tcW w:w="2133" w:type="dxa"/>
          </w:tcPr>
          <w:p w:rsidR="00550627" w:rsidRPr="00755BA0" w:rsidRDefault="00550627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Антистресс-массаж</w:t>
            </w:r>
          </w:p>
        </w:tc>
        <w:tc>
          <w:tcPr>
            <w:tcW w:w="2182" w:type="dxa"/>
          </w:tcPr>
          <w:p w:rsidR="00550627" w:rsidRPr="00755BA0" w:rsidRDefault="00550627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57" w:type="dxa"/>
          </w:tcPr>
          <w:p w:rsidR="00550627" w:rsidRPr="00507077" w:rsidRDefault="00550627" w:rsidP="006B651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199" w:type="dxa"/>
          </w:tcPr>
          <w:p w:rsidR="00550627" w:rsidRPr="00755BA0" w:rsidRDefault="00550627" w:rsidP="006B65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 забудете про наболевшие  проблемы и восстановите тело и душу после тяжелого рабочего дня (особенно рекомендуем для "сидячих профессий" и офисных работников).</w:t>
            </w:r>
          </w:p>
        </w:tc>
      </w:tr>
      <w:tr w:rsidR="00550627" w:rsidRPr="00755BA0" w:rsidTr="006B6516">
        <w:tc>
          <w:tcPr>
            <w:tcW w:w="2133" w:type="dxa"/>
          </w:tcPr>
          <w:p w:rsidR="00550627" w:rsidRPr="00755BA0" w:rsidRDefault="00550627" w:rsidP="0002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</w:t>
            </w:r>
            <w:r w:rsidR="00020C23" w:rsidRPr="00755B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755B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акс-массаж</w:t>
            </w:r>
          </w:p>
        </w:tc>
        <w:tc>
          <w:tcPr>
            <w:tcW w:w="2182" w:type="dxa"/>
          </w:tcPr>
          <w:p w:rsidR="00550627" w:rsidRPr="00755BA0" w:rsidRDefault="00550627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57" w:type="dxa"/>
          </w:tcPr>
          <w:p w:rsidR="00550627" w:rsidRPr="00507077" w:rsidRDefault="00C2009F" w:rsidP="006B651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  <w:r w:rsidR="005070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4199" w:type="dxa"/>
          </w:tcPr>
          <w:p w:rsidR="00550627" w:rsidRPr="00755BA0" w:rsidRDefault="00550627" w:rsidP="006B65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Легкая мануальная техника с применением аромамасел для расслабления тела.</w:t>
            </w:r>
          </w:p>
        </w:tc>
      </w:tr>
      <w:tr w:rsidR="00550627" w:rsidRPr="00755BA0" w:rsidTr="006B6516">
        <w:tc>
          <w:tcPr>
            <w:tcW w:w="2133" w:type="dxa"/>
          </w:tcPr>
          <w:p w:rsidR="00550627" w:rsidRPr="00755BA0" w:rsidRDefault="00020C23" w:rsidP="0002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Рел</w:t>
            </w:r>
            <w:r w:rsidR="00550627" w:rsidRPr="00755B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акс-массаж</w:t>
            </w:r>
          </w:p>
        </w:tc>
        <w:tc>
          <w:tcPr>
            <w:tcW w:w="2182" w:type="dxa"/>
          </w:tcPr>
          <w:p w:rsidR="00550627" w:rsidRPr="00755BA0" w:rsidRDefault="00550627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57" w:type="dxa"/>
          </w:tcPr>
          <w:p w:rsidR="00550627" w:rsidRPr="00507077" w:rsidRDefault="00C2009F" w:rsidP="006B651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</w:t>
            </w:r>
            <w:r w:rsidR="005070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4199" w:type="dxa"/>
          </w:tcPr>
          <w:p w:rsidR="00550627" w:rsidRPr="00755BA0" w:rsidRDefault="00550627" w:rsidP="006B65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Легкая мануальная техника с применением аромамасел для расслабления тела.</w:t>
            </w:r>
          </w:p>
        </w:tc>
      </w:tr>
      <w:tr w:rsidR="00550627" w:rsidRPr="00755BA0" w:rsidTr="006B6516">
        <w:tc>
          <w:tcPr>
            <w:tcW w:w="2133" w:type="dxa"/>
          </w:tcPr>
          <w:p w:rsidR="00550627" w:rsidRPr="00755BA0" w:rsidRDefault="00020C23" w:rsidP="0002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Рела</w:t>
            </w:r>
            <w:r w:rsidR="00550627" w:rsidRPr="00755B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кс-массаж</w:t>
            </w:r>
          </w:p>
        </w:tc>
        <w:tc>
          <w:tcPr>
            <w:tcW w:w="2182" w:type="dxa"/>
          </w:tcPr>
          <w:p w:rsidR="00550627" w:rsidRPr="00755BA0" w:rsidRDefault="00550627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57" w:type="dxa"/>
          </w:tcPr>
          <w:p w:rsidR="00550627" w:rsidRPr="00507077" w:rsidRDefault="00C2009F" w:rsidP="006B651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4199" w:type="dxa"/>
          </w:tcPr>
          <w:p w:rsidR="00550627" w:rsidRPr="00755BA0" w:rsidRDefault="00550627" w:rsidP="006B65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Легкая мануальная техника с применением аромамасел для расслабления тела.</w:t>
            </w:r>
          </w:p>
        </w:tc>
      </w:tr>
    </w:tbl>
    <w:p w:rsidR="00550627" w:rsidRPr="00755BA0" w:rsidRDefault="00550627">
      <w:pPr>
        <w:rPr>
          <w:rFonts w:ascii="Times New Roman" w:hAnsi="Times New Roman" w:cs="Times New Roman"/>
          <w:sz w:val="24"/>
          <w:szCs w:val="24"/>
        </w:rPr>
      </w:pPr>
    </w:p>
    <w:p w:rsidR="000B2A00" w:rsidRPr="00755BA0" w:rsidRDefault="000B2A00">
      <w:pPr>
        <w:rPr>
          <w:rFonts w:ascii="Times New Roman" w:hAnsi="Times New Roman" w:cs="Times New Roman"/>
          <w:sz w:val="24"/>
          <w:szCs w:val="24"/>
        </w:rPr>
      </w:pPr>
      <w:r w:rsidRPr="00755BA0">
        <w:rPr>
          <w:rFonts w:ascii="Times New Roman" w:hAnsi="Times New Roman" w:cs="Times New Roman"/>
          <w:sz w:val="24"/>
          <w:szCs w:val="24"/>
        </w:rPr>
        <w:br w:type="page"/>
      </w:r>
    </w:p>
    <w:p w:rsidR="00550627" w:rsidRPr="00755BA0" w:rsidRDefault="000B2A00" w:rsidP="00755BA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5BA0"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ДЕТСКИЙ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3"/>
        <w:gridCol w:w="2296"/>
        <w:gridCol w:w="1243"/>
        <w:gridCol w:w="4199"/>
      </w:tblGrid>
      <w:tr w:rsidR="00550627" w:rsidRPr="00755BA0" w:rsidTr="006B6516">
        <w:tc>
          <w:tcPr>
            <w:tcW w:w="2133" w:type="dxa"/>
          </w:tcPr>
          <w:p w:rsidR="00550627" w:rsidRPr="00755BA0" w:rsidRDefault="00550627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Вид массажа</w:t>
            </w:r>
          </w:p>
        </w:tc>
        <w:tc>
          <w:tcPr>
            <w:tcW w:w="2182" w:type="dxa"/>
          </w:tcPr>
          <w:p w:rsidR="00550627" w:rsidRPr="00755BA0" w:rsidRDefault="00550627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  <w:proofErr w:type="spellStart"/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сеанса</w:t>
            </w:r>
            <w:proofErr w:type="gramStart"/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spellEnd"/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7" w:type="dxa"/>
          </w:tcPr>
          <w:p w:rsidR="00550627" w:rsidRPr="00755BA0" w:rsidRDefault="00550627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4199" w:type="dxa"/>
          </w:tcPr>
          <w:p w:rsidR="00550627" w:rsidRPr="00755BA0" w:rsidRDefault="00550627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550627" w:rsidRPr="00755BA0" w:rsidTr="006B6516">
        <w:tc>
          <w:tcPr>
            <w:tcW w:w="2133" w:type="dxa"/>
          </w:tcPr>
          <w:p w:rsidR="00550627" w:rsidRPr="00755BA0" w:rsidRDefault="00550627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Общий детский массаж</w:t>
            </w:r>
            <w:r w:rsidR="000B2A00" w:rsidRPr="00755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(от 3 до 12 лет)</w:t>
            </w:r>
          </w:p>
        </w:tc>
        <w:tc>
          <w:tcPr>
            <w:tcW w:w="2182" w:type="dxa"/>
          </w:tcPr>
          <w:p w:rsidR="00550627" w:rsidRPr="00755BA0" w:rsidRDefault="00550627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200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/45</w:t>
            </w: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</w:tcPr>
          <w:p w:rsidR="00550627" w:rsidRPr="00507077" w:rsidRDefault="00507077" w:rsidP="00C2009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C200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400/1800</w:t>
            </w:r>
          </w:p>
        </w:tc>
        <w:tc>
          <w:tcPr>
            <w:tcW w:w="4199" w:type="dxa"/>
          </w:tcPr>
          <w:tbl>
            <w:tblPr>
              <w:tblW w:w="398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83"/>
            </w:tblGrid>
            <w:tr w:rsidR="00550627" w:rsidRPr="006B3CD7" w:rsidTr="006B651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50627" w:rsidRPr="006B3CD7" w:rsidRDefault="00550627" w:rsidP="006B65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50627" w:rsidRPr="00755BA0" w:rsidRDefault="00550627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Детский массаж – это сочетание растираний и поглаживаний, которое  не только приносит ребенку удовольствие, но и оказывает на его организм лечебное воздействие. Детский массаж эффективно стимулирует рост и развитие мышечной массы малыша, поддерживает общий тонус организма, является в определенной степени раздражителем рецепторов кожного покрова и лежащих глубже тканей.</w:t>
            </w:r>
          </w:p>
        </w:tc>
      </w:tr>
    </w:tbl>
    <w:p w:rsidR="00FF0094" w:rsidRPr="00755BA0" w:rsidRDefault="00FF0094">
      <w:pPr>
        <w:rPr>
          <w:rFonts w:ascii="Times New Roman" w:hAnsi="Times New Roman" w:cs="Times New Roman"/>
          <w:sz w:val="24"/>
          <w:szCs w:val="24"/>
        </w:rPr>
      </w:pPr>
    </w:p>
    <w:p w:rsidR="000B2A00" w:rsidRPr="00755BA0" w:rsidRDefault="000B2A00">
      <w:pPr>
        <w:rPr>
          <w:rFonts w:ascii="Times New Roman" w:hAnsi="Times New Roman" w:cs="Times New Roman"/>
          <w:sz w:val="24"/>
          <w:szCs w:val="24"/>
        </w:rPr>
      </w:pPr>
      <w:r w:rsidRPr="00755BA0">
        <w:rPr>
          <w:rFonts w:ascii="Times New Roman" w:hAnsi="Times New Roman" w:cs="Times New Roman"/>
          <w:sz w:val="24"/>
          <w:szCs w:val="24"/>
        </w:rPr>
        <w:br w:type="page"/>
      </w:r>
    </w:p>
    <w:p w:rsidR="00550627" w:rsidRPr="00755BA0" w:rsidRDefault="000B2A00" w:rsidP="00755BA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5BA0">
        <w:rPr>
          <w:rFonts w:ascii="Times New Roman" w:hAnsi="Times New Roman" w:cs="Times New Roman"/>
          <w:b/>
          <w:i/>
          <w:sz w:val="28"/>
          <w:szCs w:val="28"/>
        </w:rPr>
        <w:lastRenderedPageBreak/>
        <w:t>БАНОЧНЫЙ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5"/>
        <w:gridCol w:w="2296"/>
        <w:gridCol w:w="1031"/>
        <w:gridCol w:w="4199"/>
      </w:tblGrid>
      <w:tr w:rsidR="00550627" w:rsidRPr="00755BA0" w:rsidTr="006B6516">
        <w:tc>
          <w:tcPr>
            <w:tcW w:w="2133" w:type="dxa"/>
          </w:tcPr>
          <w:p w:rsidR="00550627" w:rsidRPr="00755BA0" w:rsidRDefault="00550627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Вид массажа</w:t>
            </w:r>
          </w:p>
        </w:tc>
        <w:tc>
          <w:tcPr>
            <w:tcW w:w="2182" w:type="dxa"/>
          </w:tcPr>
          <w:p w:rsidR="00550627" w:rsidRPr="00755BA0" w:rsidRDefault="00550627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  <w:r w:rsidR="000B2A00" w:rsidRPr="00755BA0">
              <w:rPr>
                <w:rFonts w:ascii="Times New Roman" w:hAnsi="Times New Roman" w:cs="Times New Roman"/>
                <w:sz w:val="24"/>
                <w:szCs w:val="24"/>
              </w:rPr>
              <w:t>сеанса, мин</w:t>
            </w: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7" w:type="dxa"/>
          </w:tcPr>
          <w:p w:rsidR="00550627" w:rsidRPr="00755BA0" w:rsidRDefault="00550627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4199" w:type="dxa"/>
          </w:tcPr>
          <w:p w:rsidR="00550627" w:rsidRPr="00755BA0" w:rsidRDefault="00550627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7C4EAE" w:rsidRPr="00755BA0" w:rsidTr="007C4EAE">
        <w:trPr>
          <w:trHeight w:val="900"/>
        </w:trPr>
        <w:tc>
          <w:tcPr>
            <w:tcW w:w="2133" w:type="dxa"/>
          </w:tcPr>
          <w:p w:rsidR="007C4EAE" w:rsidRPr="00755BA0" w:rsidRDefault="007C4EAE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Баночный массаж (общий)</w:t>
            </w:r>
          </w:p>
          <w:p w:rsidR="007C4EAE" w:rsidRPr="00755BA0" w:rsidRDefault="007C4EAE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AE" w:rsidRPr="00755BA0" w:rsidRDefault="007C4EAE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7C4EAE" w:rsidRPr="00755BA0" w:rsidRDefault="007C4EAE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7C4EAE" w:rsidRPr="00755BA0" w:rsidRDefault="007C4EAE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AE" w:rsidRPr="00755BA0" w:rsidRDefault="007C4EAE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AE" w:rsidRPr="00755BA0" w:rsidRDefault="007C4EAE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7C4EAE" w:rsidRPr="00507077" w:rsidRDefault="00C2009F" w:rsidP="006B651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4199" w:type="dxa"/>
            <w:vMerge w:val="restart"/>
          </w:tcPr>
          <w:tbl>
            <w:tblPr>
              <w:tblW w:w="398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83"/>
            </w:tblGrid>
            <w:tr w:rsidR="007C4EAE" w:rsidRPr="006B3CD7" w:rsidTr="006B651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C4EAE" w:rsidRPr="006B3CD7" w:rsidRDefault="007C4EAE" w:rsidP="006B65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C4EAE" w:rsidRPr="00755BA0" w:rsidRDefault="007C4EAE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 xml:space="preserve">Создавая отрицательное давление на определенном участке поверхности тела, вакуумный баночный массаж вызывает резкое усиление кровообращение, приток артериальной крови и отток крови венозной. Улучшается и </w:t>
            </w:r>
            <w:proofErr w:type="spellStart"/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лимфодренаж</w:t>
            </w:r>
            <w:proofErr w:type="spellEnd"/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. Как следствие, в зоне воздействия стимулируются обменные процессы, ускоряется регенерация тканей, активируются механизмы иммунного ответа и выделяются биологически активные вещества. *</w:t>
            </w:r>
          </w:p>
        </w:tc>
      </w:tr>
      <w:tr w:rsidR="007C4EAE" w:rsidRPr="00755BA0" w:rsidTr="007C4EAE">
        <w:trPr>
          <w:trHeight w:val="885"/>
        </w:trPr>
        <w:tc>
          <w:tcPr>
            <w:tcW w:w="2133" w:type="dxa"/>
          </w:tcPr>
          <w:p w:rsidR="007C4EAE" w:rsidRPr="00755BA0" w:rsidRDefault="007C4EAE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Баночный массаж (спина)</w:t>
            </w:r>
          </w:p>
          <w:p w:rsidR="007C4EAE" w:rsidRPr="00755BA0" w:rsidRDefault="007C4EAE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AE" w:rsidRPr="00755BA0" w:rsidRDefault="007C4EAE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7C4EAE" w:rsidRPr="00755BA0" w:rsidRDefault="007C4EAE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C4EAE" w:rsidRPr="00755BA0" w:rsidRDefault="007C4EAE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AE" w:rsidRPr="00755BA0" w:rsidRDefault="007C4EAE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EAE" w:rsidRPr="00755BA0" w:rsidRDefault="007C4EAE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7C4EAE" w:rsidRPr="00507077" w:rsidRDefault="00C2009F" w:rsidP="006B651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4199" w:type="dxa"/>
            <w:vMerge/>
          </w:tcPr>
          <w:p w:rsidR="007C4EAE" w:rsidRPr="00755BA0" w:rsidRDefault="007C4EAE" w:rsidP="006B65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4EAE" w:rsidRPr="00755BA0" w:rsidTr="006B6516">
        <w:trPr>
          <w:trHeight w:val="1425"/>
        </w:trPr>
        <w:tc>
          <w:tcPr>
            <w:tcW w:w="2133" w:type="dxa"/>
          </w:tcPr>
          <w:p w:rsidR="007C4EAE" w:rsidRPr="00755BA0" w:rsidRDefault="007C4EAE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Баночный массаж</w:t>
            </w:r>
          </w:p>
          <w:p w:rsidR="007C4EAE" w:rsidRPr="00755BA0" w:rsidRDefault="007C4EAE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(лицо)</w:t>
            </w:r>
          </w:p>
        </w:tc>
        <w:tc>
          <w:tcPr>
            <w:tcW w:w="2182" w:type="dxa"/>
          </w:tcPr>
          <w:p w:rsidR="007C4EAE" w:rsidRPr="00755BA0" w:rsidRDefault="007C4EAE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7" w:type="dxa"/>
          </w:tcPr>
          <w:p w:rsidR="007C4EAE" w:rsidRPr="00507077" w:rsidRDefault="00C2009F" w:rsidP="006B651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4199" w:type="dxa"/>
            <w:vMerge/>
          </w:tcPr>
          <w:p w:rsidR="007C4EAE" w:rsidRPr="00755BA0" w:rsidRDefault="007C4EAE" w:rsidP="006B65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50627" w:rsidRPr="00755BA0" w:rsidRDefault="00550627">
      <w:pPr>
        <w:rPr>
          <w:rFonts w:ascii="Times New Roman" w:hAnsi="Times New Roman" w:cs="Times New Roman"/>
          <w:sz w:val="24"/>
          <w:szCs w:val="24"/>
        </w:rPr>
      </w:pPr>
    </w:p>
    <w:p w:rsidR="000B2A00" w:rsidRPr="00755BA0" w:rsidRDefault="000B2A00">
      <w:pPr>
        <w:rPr>
          <w:rFonts w:ascii="Times New Roman" w:hAnsi="Times New Roman" w:cs="Times New Roman"/>
          <w:sz w:val="24"/>
          <w:szCs w:val="24"/>
        </w:rPr>
      </w:pPr>
    </w:p>
    <w:p w:rsidR="00020C23" w:rsidRPr="00755BA0" w:rsidRDefault="000B2A0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5BA0">
        <w:rPr>
          <w:rFonts w:ascii="Times New Roman" w:hAnsi="Times New Roman" w:cs="Times New Roman"/>
          <w:sz w:val="24"/>
          <w:szCs w:val="24"/>
        </w:rPr>
        <w:t>*</w:t>
      </w:r>
      <w:r w:rsidRPr="00755B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Проведение вакуумной терапии строго противопоказано людям, которые страдают различными заболеваниями и повреждениями кожи. Если на коже имеются участки с</w:t>
      </w:r>
      <w:r w:rsidR="00755B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55B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близко расположенными сосудами или ярко выраженные костные выступы, то также не стоит прибегать к данной процедуре. Противопоказан баночный массаж и при беременности.</w:t>
      </w:r>
    </w:p>
    <w:p w:rsidR="00020C23" w:rsidRPr="00755BA0" w:rsidRDefault="00020C2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5B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 w:type="page"/>
      </w:r>
    </w:p>
    <w:p w:rsidR="000B2A00" w:rsidRPr="00755BA0" w:rsidRDefault="00020C23" w:rsidP="00755BA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5BA0">
        <w:rPr>
          <w:rFonts w:ascii="Times New Roman" w:hAnsi="Times New Roman" w:cs="Times New Roman"/>
          <w:b/>
          <w:i/>
          <w:sz w:val="28"/>
          <w:szCs w:val="28"/>
        </w:rPr>
        <w:lastRenderedPageBreak/>
        <w:t>МИОСТИМУЛЯЦИЯ</w:t>
      </w:r>
      <w:r w:rsidR="00C41ED0" w:rsidRPr="00755BA0">
        <w:rPr>
          <w:rFonts w:ascii="Times New Roman" w:hAnsi="Times New Roman" w:cs="Times New Roman"/>
          <w:b/>
          <w:i/>
          <w:sz w:val="28"/>
          <w:szCs w:val="28"/>
        </w:rPr>
        <w:t xml:space="preserve"> (АППАРАТНЫЙ)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4"/>
        <w:gridCol w:w="2296"/>
        <w:gridCol w:w="1032"/>
        <w:gridCol w:w="4199"/>
      </w:tblGrid>
      <w:tr w:rsidR="00020C23" w:rsidRPr="00755BA0" w:rsidTr="006B6516">
        <w:tc>
          <w:tcPr>
            <w:tcW w:w="2133" w:type="dxa"/>
          </w:tcPr>
          <w:p w:rsidR="00020C23" w:rsidRPr="00755BA0" w:rsidRDefault="00020C23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Вид массажа</w:t>
            </w:r>
          </w:p>
        </w:tc>
        <w:tc>
          <w:tcPr>
            <w:tcW w:w="2182" w:type="dxa"/>
          </w:tcPr>
          <w:p w:rsidR="00020C23" w:rsidRPr="00755BA0" w:rsidRDefault="00020C23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Продолжительность сеанса,</w:t>
            </w:r>
            <w:r w:rsidR="00C41ED0" w:rsidRPr="00755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057" w:type="dxa"/>
          </w:tcPr>
          <w:p w:rsidR="00020C23" w:rsidRPr="00755BA0" w:rsidRDefault="00020C23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4199" w:type="dxa"/>
          </w:tcPr>
          <w:p w:rsidR="00020C23" w:rsidRPr="00755BA0" w:rsidRDefault="00020C23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020C23" w:rsidRPr="00755BA0" w:rsidTr="006B6516">
        <w:tc>
          <w:tcPr>
            <w:tcW w:w="2133" w:type="dxa"/>
          </w:tcPr>
          <w:p w:rsidR="00020C23" w:rsidRPr="00755BA0" w:rsidRDefault="00C41ED0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Зонально (по выбору клиента)</w:t>
            </w:r>
          </w:p>
        </w:tc>
        <w:tc>
          <w:tcPr>
            <w:tcW w:w="2182" w:type="dxa"/>
          </w:tcPr>
          <w:p w:rsidR="00020C23" w:rsidRPr="00755BA0" w:rsidRDefault="00020C23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1057" w:type="dxa"/>
          </w:tcPr>
          <w:p w:rsidR="00020C23" w:rsidRPr="00212655" w:rsidRDefault="00C2009F" w:rsidP="006B651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4199" w:type="dxa"/>
          </w:tcPr>
          <w:tbl>
            <w:tblPr>
              <w:tblW w:w="398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83"/>
            </w:tblGrid>
            <w:tr w:rsidR="00020C23" w:rsidRPr="006B3CD7" w:rsidTr="006B651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20C23" w:rsidRPr="006B3CD7" w:rsidRDefault="00020C23" w:rsidP="006B65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20C23" w:rsidRPr="00755BA0" w:rsidRDefault="00C41ED0" w:rsidP="00AB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B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Миостимуляция</w:t>
            </w:r>
            <w:proofErr w:type="spellEnd"/>
            <w:r w:rsidRPr="00755B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это процедура, основа которой — воздействие электрическим током на мышцы человека, что приводит к улучшению тонуса всего организма, его </w:t>
            </w:r>
            <w:proofErr w:type="spellStart"/>
            <w:r w:rsidRPr="00755B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детоксикации</w:t>
            </w:r>
            <w:proofErr w:type="spellEnd"/>
            <w:r w:rsidRPr="00755B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уменьшению жировых отложений</w:t>
            </w:r>
            <w:r w:rsidR="00AB6841" w:rsidRPr="00755B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755B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 также к снятию болевого синдрома.</w:t>
            </w:r>
            <w:r w:rsidR="00755B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</w:t>
            </w:r>
          </w:p>
        </w:tc>
      </w:tr>
    </w:tbl>
    <w:p w:rsidR="00755BA0" w:rsidRDefault="00755BA0" w:rsidP="00C41ED0">
      <w:pPr>
        <w:rPr>
          <w:rFonts w:ascii="Times New Roman" w:hAnsi="Times New Roman" w:cs="Times New Roman"/>
          <w:sz w:val="24"/>
          <w:szCs w:val="24"/>
        </w:rPr>
      </w:pPr>
    </w:p>
    <w:p w:rsidR="00C41ED0" w:rsidRPr="00755BA0" w:rsidRDefault="00755BA0" w:rsidP="00C41ED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C41ED0" w:rsidRPr="00755BA0">
        <w:rPr>
          <w:rFonts w:ascii="Times New Roman" w:hAnsi="Times New Roman" w:cs="Times New Roman"/>
          <w:b/>
          <w:i/>
          <w:sz w:val="24"/>
          <w:szCs w:val="24"/>
        </w:rPr>
        <w:t>Показания и противопоказания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41ED0" w:rsidRPr="00755BA0" w:rsidRDefault="00C41ED0" w:rsidP="00C41ED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55BA0">
        <w:rPr>
          <w:rFonts w:ascii="Times New Roman" w:hAnsi="Times New Roman" w:cs="Times New Roman"/>
          <w:sz w:val="24"/>
          <w:szCs w:val="24"/>
        </w:rPr>
        <w:t>Миостимуляция</w:t>
      </w:r>
      <w:proofErr w:type="spellEnd"/>
      <w:r w:rsidRPr="00755B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5BA0">
        <w:rPr>
          <w:rFonts w:ascii="Times New Roman" w:hAnsi="Times New Roman" w:cs="Times New Roman"/>
          <w:sz w:val="24"/>
          <w:szCs w:val="24"/>
        </w:rPr>
        <w:t>показана</w:t>
      </w:r>
      <w:proofErr w:type="gramEnd"/>
      <w:r w:rsidRPr="00755BA0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:rsidR="00C41ED0" w:rsidRPr="00755BA0" w:rsidRDefault="00C41ED0" w:rsidP="00755BA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5BA0">
        <w:rPr>
          <w:rFonts w:ascii="Times New Roman" w:hAnsi="Times New Roman" w:cs="Times New Roman"/>
          <w:sz w:val="24"/>
          <w:szCs w:val="24"/>
        </w:rPr>
        <w:t>Для коррекции фигуры.</w:t>
      </w:r>
    </w:p>
    <w:p w:rsidR="00C41ED0" w:rsidRPr="00755BA0" w:rsidRDefault="00C41ED0" w:rsidP="00755BA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5BA0">
        <w:rPr>
          <w:rFonts w:ascii="Times New Roman" w:hAnsi="Times New Roman" w:cs="Times New Roman"/>
          <w:sz w:val="24"/>
          <w:szCs w:val="24"/>
        </w:rPr>
        <w:t>Как один из компонентов комплексной программы похудения.</w:t>
      </w:r>
    </w:p>
    <w:p w:rsidR="00C41ED0" w:rsidRPr="00755BA0" w:rsidRDefault="00C41ED0" w:rsidP="00755BA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5BA0">
        <w:rPr>
          <w:rFonts w:ascii="Times New Roman" w:hAnsi="Times New Roman" w:cs="Times New Roman"/>
          <w:sz w:val="24"/>
          <w:szCs w:val="24"/>
        </w:rPr>
        <w:t>При наличии целлюлита и растяжек.</w:t>
      </w:r>
    </w:p>
    <w:p w:rsidR="00C41ED0" w:rsidRPr="00755BA0" w:rsidRDefault="00C41ED0" w:rsidP="00755BA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5BA0">
        <w:rPr>
          <w:rFonts w:ascii="Times New Roman" w:hAnsi="Times New Roman" w:cs="Times New Roman"/>
          <w:sz w:val="24"/>
          <w:szCs w:val="24"/>
        </w:rPr>
        <w:t>При дряблой коже и слабых мышцах лица.</w:t>
      </w:r>
    </w:p>
    <w:p w:rsidR="00C41ED0" w:rsidRPr="00755BA0" w:rsidRDefault="00C41ED0" w:rsidP="00755BA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5BA0">
        <w:rPr>
          <w:rFonts w:ascii="Times New Roman" w:hAnsi="Times New Roman" w:cs="Times New Roman"/>
          <w:sz w:val="24"/>
          <w:szCs w:val="24"/>
        </w:rPr>
        <w:t xml:space="preserve">Для улучшения микроциркуляции и </w:t>
      </w:r>
      <w:proofErr w:type="spellStart"/>
      <w:r w:rsidRPr="00755BA0">
        <w:rPr>
          <w:rFonts w:ascii="Times New Roman" w:hAnsi="Times New Roman" w:cs="Times New Roman"/>
          <w:sz w:val="24"/>
          <w:szCs w:val="24"/>
        </w:rPr>
        <w:t>лимфооттока</w:t>
      </w:r>
      <w:proofErr w:type="spellEnd"/>
      <w:r w:rsidRPr="00755BA0">
        <w:rPr>
          <w:rFonts w:ascii="Times New Roman" w:hAnsi="Times New Roman" w:cs="Times New Roman"/>
          <w:sz w:val="24"/>
          <w:szCs w:val="24"/>
        </w:rPr>
        <w:t xml:space="preserve"> в выбранных зонах.</w:t>
      </w:r>
    </w:p>
    <w:p w:rsidR="00C41ED0" w:rsidRPr="00755BA0" w:rsidRDefault="00C41ED0" w:rsidP="00755BA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5BA0">
        <w:rPr>
          <w:rFonts w:ascii="Times New Roman" w:hAnsi="Times New Roman" w:cs="Times New Roman"/>
          <w:sz w:val="24"/>
          <w:szCs w:val="24"/>
        </w:rPr>
        <w:t>Наличие нервно-мышечных патологий.</w:t>
      </w:r>
    </w:p>
    <w:p w:rsidR="00C41ED0" w:rsidRPr="00755BA0" w:rsidRDefault="00C41ED0" w:rsidP="00755BA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5BA0">
        <w:rPr>
          <w:rFonts w:ascii="Times New Roman" w:hAnsi="Times New Roman" w:cs="Times New Roman"/>
          <w:sz w:val="24"/>
          <w:szCs w:val="24"/>
        </w:rPr>
        <w:t>Для тренировки спортсменов.</w:t>
      </w:r>
    </w:p>
    <w:p w:rsidR="00C41ED0" w:rsidRPr="00755BA0" w:rsidRDefault="00C41ED0" w:rsidP="00755BA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5BA0">
        <w:rPr>
          <w:rFonts w:ascii="Times New Roman" w:hAnsi="Times New Roman" w:cs="Times New Roman"/>
          <w:sz w:val="24"/>
          <w:szCs w:val="24"/>
        </w:rPr>
        <w:t xml:space="preserve">Лечение параличей и парезов, устранение </w:t>
      </w:r>
      <w:proofErr w:type="spellStart"/>
      <w:r w:rsidRPr="00755BA0">
        <w:rPr>
          <w:rFonts w:ascii="Times New Roman" w:hAnsi="Times New Roman" w:cs="Times New Roman"/>
          <w:sz w:val="24"/>
          <w:szCs w:val="24"/>
        </w:rPr>
        <w:t>гипертонуса</w:t>
      </w:r>
      <w:proofErr w:type="spellEnd"/>
      <w:r w:rsidRPr="00755BA0">
        <w:rPr>
          <w:rFonts w:ascii="Times New Roman" w:hAnsi="Times New Roman" w:cs="Times New Roman"/>
          <w:sz w:val="24"/>
          <w:szCs w:val="24"/>
        </w:rPr>
        <w:t xml:space="preserve"> мышечных волокон.</w:t>
      </w:r>
    </w:p>
    <w:p w:rsidR="00C41ED0" w:rsidRPr="00755BA0" w:rsidRDefault="00C41ED0" w:rsidP="00755BA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5BA0">
        <w:rPr>
          <w:rFonts w:ascii="Times New Roman" w:hAnsi="Times New Roman" w:cs="Times New Roman"/>
          <w:sz w:val="24"/>
          <w:szCs w:val="24"/>
        </w:rPr>
        <w:t>Терапия атонии век, отечности лица, опущения мягких тканей.</w:t>
      </w:r>
    </w:p>
    <w:p w:rsidR="00C41ED0" w:rsidRPr="00755BA0" w:rsidRDefault="00C41ED0" w:rsidP="00C41ED0">
      <w:pPr>
        <w:rPr>
          <w:rFonts w:ascii="Times New Roman" w:hAnsi="Times New Roman" w:cs="Times New Roman"/>
          <w:sz w:val="24"/>
          <w:szCs w:val="24"/>
        </w:rPr>
      </w:pPr>
      <w:r w:rsidRPr="00755BA0">
        <w:rPr>
          <w:rFonts w:ascii="Times New Roman" w:hAnsi="Times New Roman" w:cs="Times New Roman"/>
          <w:sz w:val="24"/>
          <w:szCs w:val="24"/>
        </w:rPr>
        <w:t xml:space="preserve">Противопоказания к </w:t>
      </w:r>
      <w:proofErr w:type="spellStart"/>
      <w:r w:rsidRPr="00755BA0">
        <w:rPr>
          <w:rFonts w:ascii="Times New Roman" w:hAnsi="Times New Roman" w:cs="Times New Roman"/>
          <w:sz w:val="24"/>
          <w:szCs w:val="24"/>
        </w:rPr>
        <w:t>миостимуляции</w:t>
      </w:r>
      <w:proofErr w:type="spellEnd"/>
    </w:p>
    <w:p w:rsidR="00C41ED0" w:rsidRPr="00755BA0" w:rsidRDefault="00C41ED0" w:rsidP="00755BA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5BA0">
        <w:rPr>
          <w:rFonts w:ascii="Times New Roman" w:hAnsi="Times New Roman" w:cs="Times New Roman"/>
          <w:sz w:val="24"/>
          <w:szCs w:val="24"/>
        </w:rPr>
        <w:t>Патология системы кроветворения.</w:t>
      </w:r>
    </w:p>
    <w:p w:rsidR="00C41ED0" w:rsidRPr="00755BA0" w:rsidRDefault="00C41ED0" w:rsidP="00755BA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5BA0">
        <w:rPr>
          <w:rFonts w:ascii="Times New Roman" w:hAnsi="Times New Roman" w:cs="Times New Roman"/>
          <w:sz w:val="24"/>
          <w:szCs w:val="24"/>
        </w:rPr>
        <w:t>Злокачественные и доброкачественные новообразования.</w:t>
      </w:r>
    </w:p>
    <w:p w:rsidR="00C41ED0" w:rsidRPr="00755BA0" w:rsidRDefault="00C41ED0" w:rsidP="00755BA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5BA0">
        <w:rPr>
          <w:rFonts w:ascii="Times New Roman" w:hAnsi="Times New Roman" w:cs="Times New Roman"/>
          <w:sz w:val="24"/>
          <w:szCs w:val="24"/>
        </w:rPr>
        <w:t>Туберкулез органов дыхания или мочевыделительной системы.</w:t>
      </w:r>
    </w:p>
    <w:p w:rsidR="00C41ED0" w:rsidRPr="00755BA0" w:rsidRDefault="00C41ED0" w:rsidP="00755BA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5BA0">
        <w:rPr>
          <w:rFonts w:ascii="Times New Roman" w:hAnsi="Times New Roman" w:cs="Times New Roman"/>
          <w:sz w:val="24"/>
          <w:szCs w:val="24"/>
        </w:rPr>
        <w:t>Желчнокаменная или почечнокаменная болезнь.</w:t>
      </w:r>
    </w:p>
    <w:p w:rsidR="00C41ED0" w:rsidRPr="00755BA0" w:rsidRDefault="00C41ED0" w:rsidP="00755BA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5BA0">
        <w:rPr>
          <w:rFonts w:ascii="Times New Roman" w:hAnsi="Times New Roman" w:cs="Times New Roman"/>
          <w:sz w:val="24"/>
          <w:szCs w:val="24"/>
        </w:rPr>
        <w:t>Острая стадия воспалительного процесса.</w:t>
      </w:r>
    </w:p>
    <w:p w:rsidR="00C41ED0" w:rsidRPr="00755BA0" w:rsidRDefault="00C41ED0" w:rsidP="00755BA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5BA0">
        <w:rPr>
          <w:rFonts w:ascii="Times New Roman" w:hAnsi="Times New Roman" w:cs="Times New Roman"/>
          <w:sz w:val="24"/>
          <w:szCs w:val="24"/>
        </w:rPr>
        <w:t>ОРВИ.</w:t>
      </w:r>
    </w:p>
    <w:p w:rsidR="00C41ED0" w:rsidRPr="00755BA0" w:rsidRDefault="00C41ED0" w:rsidP="00755BA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5BA0">
        <w:rPr>
          <w:rFonts w:ascii="Times New Roman" w:hAnsi="Times New Roman" w:cs="Times New Roman"/>
          <w:sz w:val="24"/>
          <w:szCs w:val="24"/>
        </w:rPr>
        <w:t>Гипертермия.</w:t>
      </w:r>
    </w:p>
    <w:p w:rsidR="00C41ED0" w:rsidRPr="00755BA0" w:rsidRDefault="00C41ED0" w:rsidP="00755BA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5BA0">
        <w:rPr>
          <w:rFonts w:ascii="Times New Roman" w:hAnsi="Times New Roman" w:cs="Times New Roman"/>
          <w:sz w:val="24"/>
          <w:szCs w:val="24"/>
        </w:rPr>
        <w:t>Повышенная чувствительность к электрическому току.</w:t>
      </w:r>
    </w:p>
    <w:p w:rsidR="00C41ED0" w:rsidRPr="00755BA0" w:rsidRDefault="00C41ED0" w:rsidP="00755BA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5BA0">
        <w:rPr>
          <w:rFonts w:ascii="Times New Roman" w:hAnsi="Times New Roman" w:cs="Times New Roman"/>
          <w:sz w:val="24"/>
          <w:szCs w:val="24"/>
        </w:rPr>
        <w:t>Период беременности и лактации.</w:t>
      </w:r>
    </w:p>
    <w:p w:rsidR="00C41ED0" w:rsidRPr="00755BA0" w:rsidRDefault="00C41ED0" w:rsidP="00755BA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5BA0">
        <w:rPr>
          <w:rFonts w:ascii="Times New Roman" w:hAnsi="Times New Roman" w:cs="Times New Roman"/>
          <w:sz w:val="24"/>
          <w:szCs w:val="24"/>
        </w:rPr>
        <w:t>Менструация.</w:t>
      </w:r>
    </w:p>
    <w:p w:rsidR="00C41ED0" w:rsidRPr="00755BA0" w:rsidRDefault="00C41ED0" w:rsidP="00755BA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5BA0">
        <w:rPr>
          <w:rFonts w:ascii="Times New Roman" w:hAnsi="Times New Roman" w:cs="Times New Roman"/>
          <w:sz w:val="24"/>
          <w:szCs w:val="24"/>
        </w:rPr>
        <w:t xml:space="preserve">Наличие кардиостимулятора у человека. </w:t>
      </w:r>
    </w:p>
    <w:p w:rsidR="00C41ED0" w:rsidRPr="00755BA0" w:rsidRDefault="00C41ED0" w:rsidP="00C41ED0">
      <w:pPr>
        <w:rPr>
          <w:rFonts w:ascii="Times New Roman" w:hAnsi="Times New Roman" w:cs="Times New Roman"/>
          <w:sz w:val="24"/>
          <w:szCs w:val="24"/>
        </w:rPr>
      </w:pPr>
    </w:p>
    <w:p w:rsidR="00C41ED0" w:rsidRPr="00755BA0" w:rsidRDefault="00C41ED0" w:rsidP="00C41ED0">
      <w:pPr>
        <w:rPr>
          <w:rFonts w:ascii="Times New Roman" w:hAnsi="Times New Roman" w:cs="Times New Roman"/>
          <w:sz w:val="24"/>
          <w:szCs w:val="24"/>
        </w:rPr>
      </w:pPr>
    </w:p>
    <w:p w:rsidR="00C41ED0" w:rsidRDefault="00C41ED0" w:rsidP="00C41ED0">
      <w:pPr>
        <w:rPr>
          <w:rFonts w:ascii="Times New Roman" w:hAnsi="Times New Roman" w:cs="Times New Roman"/>
          <w:sz w:val="24"/>
          <w:szCs w:val="24"/>
        </w:rPr>
      </w:pPr>
    </w:p>
    <w:p w:rsidR="00755BA0" w:rsidRPr="00755BA0" w:rsidRDefault="00755BA0" w:rsidP="00C41ED0">
      <w:pPr>
        <w:rPr>
          <w:rFonts w:ascii="Times New Roman" w:hAnsi="Times New Roman" w:cs="Times New Roman"/>
          <w:sz w:val="24"/>
          <w:szCs w:val="24"/>
        </w:rPr>
      </w:pPr>
    </w:p>
    <w:p w:rsidR="00C41ED0" w:rsidRPr="00755BA0" w:rsidRDefault="00C41ED0" w:rsidP="00755BA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5BA0">
        <w:rPr>
          <w:rFonts w:ascii="Times New Roman" w:hAnsi="Times New Roman" w:cs="Times New Roman"/>
          <w:b/>
          <w:i/>
          <w:sz w:val="28"/>
          <w:szCs w:val="28"/>
        </w:rPr>
        <w:lastRenderedPageBreak/>
        <w:t>АНТИЦЕЛЛЮЛИТНЫЙ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7"/>
        <w:gridCol w:w="2296"/>
        <w:gridCol w:w="899"/>
        <w:gridCol w:w="4199"/>
      </w:tblGrid>
      <w:tr w:rsidR="00C41ED0" w:rsidRPr="00755BA0" w:rsidTr="006B6516">
        <w:tc>
          <w:tcPr>
            <w:tcW w:w="2133" w:type="dxa"/>
          </w:tcPr>
          <w:p w:rsidR="00C41ED0" w:rsidRPr="00755BA0" w:rsidRDefault="00C41ED0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Вид массажа</w:t>
            </w:r>
          </w:p>
        </w:tc>
        <w:tc>
          <w:tcPr>
            <w:tcW w:w="2182" w:type="dxa"/>
          </w:tcPr>
          <w:p w:rsidR="00C41ED0" w:rsidRPr="00755BA0" w:rsidRDefault="00C41ED0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Продолжительность сеанса, мин.</w:t>
            </w:r>
          </w:p>
        </w:tc>
        <w:tc>
          <w:tcPr>
            <w:tcW w:w="1057" w:type="dxa"/>
          </w:tcPr>
          <w:p w:rsidR="00C41ED0" w:rsidRPr="00755BA0" w:rsidRDefault="00C41ED0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4199" w:type="dxa"/>
          </w:tcPr>
          <w:p w:rsidR="00C41ED0" w:rsidRPr="00755BA0" w:rsidRDefault="00C41ED0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C41ED0" w:rsidRPr="00755BA0" w:rsidTr="006B6516">
        <w:tc>
          <w:tcPr>
            <w:tcW w:w="2133" w:type="dxa"/>
          </w:tcPr>
          <w:p w:rsidR="00C41ED0" w:rsidRPr="00755BA0" w:rsidRDefault="00C41ED0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Антицеллюлитный  общий массаж проблемных зон (живот</w:t>
            </w:r>
            <w:proofErr w:type="gramStart"/>
            <w:r w:rsidRPr="00755BA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бёдра, ягодицы, руки)</w:t>
            </w:r>
          </w:p>
        </w:tc>
        <w:tc>
          <w:tcPr>
            <w:tcW w:w="2182" w:type="dxa"/>
          </w:tcPr>
          <w:p w:rsidR="00C41ED0" w:rsidRPr="00755BA0" w:rsidRDefault="00C41ED0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57" w:type="dxa"/>
          </w:tcPr>
          <w:p w:rsidR="00C41ED0" w:rsidRPr="00755BA0" w:rsidRDefault="00C2009F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="00B330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199" w:type="dxa"/>
          </w:tcPr>
          <w:p w:rsidR="00C41ED0" w:rsidRPr="00755BA0" w:rsidRDefault="00C41ED0" w:rsidP="006B65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Специальная техника для разбивания целлюлитных и жировых отложений.</w:t>
            </w:r>
          </w:p>
        </w:tc>
      </w:tr>
      <w:tr w:rsidR="00C41ED0" w:rsidRPr="00755BA0" w:rsidTr="006B6516">
        <w:tc>
          <w:tcPr>
            <w:tcW w:w="2133" w:type="dxa"/>
          </w:tcPr>
          <w:p w:rsidR="00C41ED0" w:rsidRPr="00755BA0" w:rsidRDefault="00C41ED0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Антицеллюлитный  общий массаж проблемных зон (живот</w:t>
            </w:r>
            <w:proofErr w:type="gramStart"/>
            <w:r w:rsidRPr="00755BA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бёдра, ягодицы, руки)</w:t>
            </w:r>
          </w:p>
        </w:tc>
        <w:tc>
          <w:tcPr>
            <w:tcW w:w="2182" w:type="dxa"/>
          </w:tcPr>
          <w:p w:rsidR="00C41ED0" w:rsidRPr="00755BA0" w:rsidRDefault="00C41ED0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57" w:type="dxa"/>
          </w:tcPr>
          <w:p w:rsidR="00C41ED0" w:rsidRPr="00C2009F" w:rsidRDefault="00C2009F" w:rsidP="006B65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199" w:type="dxa"/>
          </w:tcPr>
          <w:p w:rsidR="00C41ED0" w:rsidRPr="00755BA0" w:rsidRDefault="00C41ED0" w:rsidP="006B65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5B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Специальная техника для разбивания целлюлитных и жировых отложений.</w:t>
            </w:r>
          </w:p>
        </w:tc>
      </w:tr>
      <w:tr w:rsidR="00C41ED0" w:rsidRPr="00755BA0" w:rsidTr="006B6516">
        <w:tc>
          <w:tcPr>
            <w:tcW w:w="2133" w:type="dxa"/>
          </w:tcPr>
          <w:p w:rsidR="00C41ED0" w:rsidRPr="00755BA0" w:rsidRDefault="00C41ED0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Антицеллюлитный  общий массаж проблемных зон (живот</w:t>
            </w:r>
            <w:proofErr w:type="gramStart"/>
            <w:r w:rsidRPr="00755BA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бёдра, ягодицы, руки)</w:t>
            </w:r>
          </w:p>
        </w:tc>
        <w:tc>
          <w:tcPr>
            <w:tcW w:w="2182" w:type="dxa"/>
          </w:tcPr>
          <w:p w:rsidR="00C41ED0" w:rsidRPr="00755BA0" w:rsidRDefault="00C41ED0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57" w:type="dxa"/>
          </w:tcPr>
          <w:p w:rsidR="00C41ED0" w:rsidRPr="00C2009F" w:rsidRDefault="00C2009F" w:rsidP="006B65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199" w:type="dxa"/>
          </w:tcPr>
          <w:tbl>
            <w:tblPr>
              <w:tblW w:w="398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83"/>
            </w:tblGrid>
            <w:tr w:rsidR="00C41ED0" w:rsidRPr="006B3CD7" w:rsidTr="006B651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41ED0" w:rsidRPr="006B3CD7" w:rsidRDefault="00C41ED0" w:rsidP="006B65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41ED0" w:rsidRPr="00755BA0" w:rsidRDefault="00C41ED0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Специальная техника для разбивания целлюлитных и жировых отложений.</w:t>
            </w:r>
          </w:p>
        </w:tc>
      </w:tr>
      <w:tr w:rsidR="00C41ED0" w:rsidRPr="00755BA0" w:rsidTr="009E6C96">
        <w:tc>
          <w:tcPr>
            <w:tcW w:w="9571" w:type="dxa"/>
            <w:gridSpan w:val="4"/>
          </w:tcPr>
          <w:p w:rsidR="00C41ED0" w:rsidRPr="00755BA0" w:rsidRDefault="00C41ED0" w:rsidP="006B65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1ED0" w:rsidRPr="00755BA0" w:rsidRDefault="00C41ED0" w:rsidP="006B65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АНТИЦЕЛЛЮЛИТНЫЙ (ЗОНАЛЬНО)</w:t>
            </w:r>
          </w:p>
        </w:tc>
      </w:tr>
      <w:tr w:rsidR="00C41ED0" w:rsidRPr="00755BA0" w:rsidTr="006B6516">
        <w:tc>
          <w:tcPr>
            <w:tcW w:w="2133" w:type="dxa"/>
          </w:tcPr>
          <w:p w:rsidR="00C41ED0" w:rsidRPr="00755BA0" w:rsidRDefault="00C41ED0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Бёдра, ягодицы</w:t>
            </w:r>
          </w:p>
        </w:tc>
        <w:tc>
          <w:tcPr>
            <w:tcW w:w="2182" w:type="dxa"/>
          </w:tcPr>
          <w:p w:rsidR="00C41ED0" w:rsidRPr="00C2009F" w:rsidRDefault="00C41ED0" w:rsidP="006B65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200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/40</w:t>
            </w:r>
          </w:p>
        </w:tc>
        <w:tc>
          <w:tcPr>
            <w:tcW w:w="1057" w:type="dxa"/>
          </w:tcPr>
          <w:p w:rsidR="00C2009F" w:rsidRDefault="00B3301E" w:rsidP="00C200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00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200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C41ED0" w:rsidRPr="00C2009F" w:rsidRDefault="00C2009F" w:rsidP="00C200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1800</w:t>
            </w:r>
          </w:p>
        </w:tc>
        <w:tc>
          <w:tcPr>
            <w:tcW w:w="4199" w:type="dxa"/>
          </w:tcPr>
          <w:tbl>
            <w:tblPr>
              <w:tblW w:w="398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83"/>
            </w:tblGrid>
            <w:tr w:rsidR="00C41ED0" w:rsidRPr="006B3CD7" w:rsidTr="006B651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41ED0" w:rsidRPr="006B3CD7" w:rsidRDefault="00C41ED0" w:rsidP="006B65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41ED0" w:rsidRPr="00755BA0" w:rsidRDefault="00C41ED0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Специальная техника для разбивания целлюлитных и жировых отложений. Особое внимание уделяется проблемным зонам.</w:t>
            </w:r>
          </w:p>
        </w:tc>
      </w:tr>
      <w:tr w:rsidR="00C41ED0" w:rsidRPr="00755BA0" w:rsidTr="006B6516">
        <w:tc>
          <w:tcPr>
            <w:tcW w:w="2133" w:type="dxa"/>
          </w:tcPr>
          <w:p w:rsidR="00C41ED0" w:rsidRPr="00755BA0" w:rsidRDefault="00C41ED0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Живот, бёдра</w:t>
            </w:r>
          </w:p>
        </w:tc>
        <w:tc>
          <w:tcPr>
            <w:tcW w:w="2182" w:type="dxa"/>
          </w:tcPr>
          <w:p w:rsidR="00C41ED0" w:rsidRPr="00C2009F" w:rsidRDefault="00C41ED0" w:rsidP="006B65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200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/40</w:t>
            </w:r>
          </w:p>
        </w:tc>
        <w:tc>
          <w:tcPr>
            <w:tcW w:w="1057" w:type="dxa"/>
          </w:tcPr>
          <w:p w:rsidR="00C41ED0" w:rsidRDefault="00B3301E" w:rsidP="006B65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00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200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C2009F" w:rsidRPr="00C2009F" w:rsidRDefault="00C2009F" w:rsidP="006B65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1800</w:t>
            </w:r>
          </w:p>
        </w:tc>
        <w:tc>
          <w:tcPr>
            <w:tcW w:w="4199" w:type="dxa"/>
          </w:tcPr>
          <w:p w:rsidR="00C41ED0" w:rsidRPr="00755BA0" w:rsidRDefault="00C41ED0" w:rsidP="006B65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Специальная техника для разбивания целлюлитных и жировых отложений. Особое внимание уделяется проблемным зонам.</w:t>
            </w:r>
          </w:p>
        </w:tc>
      </w:tr>
    </w:tbl>
    <w:p w:rsidR="00AB6841" w:rsidRPr="00755BA0" w:rsidRDefault="00C41ED0" w:rsidP="00755BA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5BA0">
        <w:rPr>
          <w:rFonts w:ascii="Times New Roman" w:hAnsi="Times New Roman" w:cs="Times New Roman"/>
          <w:sz w:val="24"/>
          <w:szCs w:val="24"/>
        </w:rPr>
        <w:br w:type="page"/>
      </w:r>
      <w:r w:rsidR="00AB6841" w:rsidRPr="00755BA0">
        <w:rPr>
          <w:rFonts w:ascii="Times New Roman" w:hAnsi="Times New Roman" w:cs="Times New Roman"/>
          <w:b/>
          <w:i/>
          <w:sz w:val="24"/>
          <w:szCs w:val="24"/>
        </w:rPr>
        <w:lastRenderedPageBreak/>
        <w:t>ЗОНАЛЬНЫЙ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3"/>
        <w:gridCol w:w="2296"/>
        <w:gridCol w:w="1046"/>
        <w:gridCol w:w="4116"/>
      </w:tblGrid>
      <w:tr w:rsidR="00AB6841" w:rsidRPr="00755BA0" w:rsidTr="00A80290">
        <w:tc>
          <w:tcPr>
            <w:tcW w:w="9571" w:type="dxa"/>
            <w:gridSpan w:val="4"/>
          </w:tcPr>
          <w:p w:rsidR="00AB6841" w:rsidRPr="00755BA0" w:rsidRDefault="00AB6841" w:rsidP="00755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b/>
                <w:sz w:val="24"/>
                <w:szCs w:val="24"/>
              </w:rPr>
              <w:t>СПИНА</w:t>
            </w:r>
          </w:p>
        </w:tc>
      </w:tr>
      <w:tr w:rsidR="00AB6841" w:rsidRPr="00755BA0" w:rsidTr="00755BA0">
        <w:tc>
          <w:tcPr>
            <w:tcW w:w="2113" w:type="dxa"/>
          </w:tcPr>
          <w:p w:rsidR="00AB6841" w:rsidRPr="00755BA0" w:rsidRDefault="00AB6841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Вид массажа</w:t>
            </w:r>
          </w:p>
        </w:tc>
        <w:tc>
          <w:tcPr>
            <w:tcW w:w="2296" w:type="dxa"/>
          </w:tcPr>
          <w:p w:rsidR="00AB6841" w:rsidRPr="00755BA0" w:rsidRDefault="00AB6841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Продолжительность сеанса, мин.</w:t>
            </w:r>
          </w:p>
        </w:tc>
        <w:tc>
          <w:tcPr>
            <w:tcW w:w="1046" w:type="dxa"/>
          </w:tcPr>
          <w:p w:rsidR="00AB6841" w:rsidRPr="00755BA0" w:rsidRDefault="00AB6841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4116" w:type="dxa"/>
          </w:tcPr>
          <w:p w:rsidR="00AB6841" w:rsidRPr="00755BA0" w:rsidRDefault="00AB6841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AB6841" w:rsidRPr="00755BA0" w:rsidTr="00755BA0">
        <w:tc>
          <w:tcPr>
            <w:tcW w:w="2113" w:type="dxa"/>
          </w:tcPr>
          <w:p w:rsidR="00AB6841" w:rsidRPr="00755BA0" w:rsidRDefault="00AB6841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Классический</w:t>
            </w:r>
          </w:p>
        </w:tc>
        <w:tc>
          <w:tcPr>
            <w:tcW w:w="2296" w:type="dxa"/>
          </w:tcPr>
          <w:p w:rsidR="00AB6841" w:rsidRPr="00C2009F" w:rsidRDefault="00C2009F" w:rsidP="006B65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046" w:type="dxa"/>
          </w:tcPr>
          <w:p w:rsidR="00AB6841" w:rsidRPr="00212655" w:rsidRDefault="00212655" w:rsidP="00C200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200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4116" w:type="dxa"/>
          </w:tcPr>
          <w:p w:rsidR="00AB6841" w:rsidRPr="00755BA0" w:rsidRDefault="00AB6841" w:rsidP="006B65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Одно из самых действенных средств восстановления работоспособности позвоночника.</w:t>
            </w:r>
          </w:p>
        </w:tc>
      </w:tr>
      <w:tr w:rsidR="00AB6841" w:rsidRPr="00755BA0" w:rsidTr="00755BA0">
        <w:tc>
          <w:tcPr>
            <w:tcW w:w="2113" w:type="dxa"/>
          </w:tcPr>
          <w:p w:rsidR="00AB6841" w:rsidRPr="00C2009F" w:rsidRDefault="00C2009F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Спина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+ ноги</w:t>
            </w:r>
          </w:p>
        </w:tc>
        <w:tc>
          <w:tcPr>
            <w:tcW w:w="2296" w:type="dxa"/>
          </w:tcPr>
          <w:p w:rsidR="00AB6841" w:rsidRPr="00755BA0" w:rsidRDefault="00AB6841" w:rsidP="00C2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00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6" w:type="dxa"/>
          </w:tcPr>
          <w:p w:rsidR="00AB6841" w:rsidRPr="00C2009F" w:rsidRDefault="00C2009F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4116" w:type="dxa"/>
          </w:tcPr>
          <w:p w:rsidR="00AB6841" w:rsidRPr="00755BA0" w:rsidRDefault="007C4EAE" w:rsidP="007C4E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755B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Эффективен</w:t>
            </w:r>
            <w:proofErr w:type="gramEnd"/>
            <w:r w:rsidRPr="00755B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снятия напряжения и усталости мышц,</w:t>
            </w:r>
          </w:p>
        </w:tc>
      </w:tr>
      <w:tr w:rsidR="007C4EAE" w:rsidRPr="00755BA0" w:rsidTr="006E7396">
        <w:tc>
          <w:tcPr>
            <w:tcW w:w="9571" w:type="dxa"/>
            <w:gridSpan w:val="4"/>
          </w:tcPr>
          <w:p w:rsidR="007C4EAE" w:rsidRPr="00755BA0" w:rsidRDefault="007C4EAE" w:rsidP="00755B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55B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ШЕЙНО-ВОРОТНИКОВАЯ ЗОНА</w:t>
            </w:r>
          </w:p>
        </w:tc>
      </w:tr>
      <w:tr w:rsidR="007C4EAE" w:rsidRPr="00755BA0" w:rsidTr="00755BA0">
        <w:tc>
          <w:tcPr>
            <w:tcW w:w="2113" w:type="dxa"/>
          </w:tcPr>
          <w:p w:rsidR="007C4EAE" w:rsidRPr="00755BA0" w:rsidRDefault="007C4EAE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Массаж шейно-воротниковой зоны</w:t>
            </w:r>
          </w:p>
        </w:tc>
        <w:tc>
          <w:tcPr>
            <w:tcW w:w="2296" w:type="dxa"/>
          </w:tcPr>
          <w:p w:rsidR="007C4EAE" w:rsidRPr="00755BA0" w:rsidRDefault="007C4EAE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6" w:type="dxa"/>
          </w:tcPr>
          <w:p w:rsidR="007C4EAE" w:rsidRPr="00212655" w:rsidRDefault="00C2009F" w:rsidP="006B65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212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4116" w:type="dxa"/>
            <w:vMerge w:val="restart"/>
          </w:tcPr>
          <w:p w:rsidR="007C4EAE" w:rsidRPr="00755BA0" w:rsidRDefault="007C4EAE" w:rsidP="006B65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5B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значительной мере улучшает кровоснабжение головного мозга, позволяет поступать в голову необходимому количеству кислорода и улучшается венозный отток.</w:t>
            </w:r>
          </w:p>
        </w:tc>
      </w:tr>
      <w:tr w:rsidR="007C4EAE" w:rsidRPr="00755BA0" w:rsidTr="00755BA0">
        <w:tc>
          <w:tcPr>
            <w:tcW w:w="2113" w:type="dxa"/>
          </w:tcPr>
          <w:p w:rsidR="007C4EAE" w:rsidRPr="00755BA0" w:rsidRDefault="007C4EAE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Массаж шейно-воротниковой зоны</w:t>
            </w:r>
          </w:p>
        </w:tc>
        <w:tc>
          <w:tcPr>
            <w:tcW w:w="2296" w:type="dxa"/>
          </w:tcPr>
          <w:p w:rsidR="007C4EAE" w:rsidRPr="00755BA0" w:rsidRDefault="007C4EAE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6" w:type="dxa"/>
          </w:tcPr>
          <w:p w:rsidR="007C4EAE" w:rsidRPr="00212655" w:rsidRDefault="00212655" w:rsidP="00C200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200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4116" w:type="dxa"/>
            <w:vMerge/>
          </w:tcPr>
          <w:p w:rsidR="007C4EAE" w:rsidRPr="00755BA0" w:rsidRDefault="007C4EAE" w:rsidP="006B65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45AD9" w:rsidRPr="00755BA0" w:rsidTr="006D5E0F">
        <w:tc>
          <w:tcPr>
            <w:tcW w:w="9571" w:type="dxa"/>
            <w:gridSpan w:val="4"/>
          </w:tcPr>
          <w:p w:rsidR="00245AD9" w:rsidRPr="00755BA0" w:rsidRDefault="00245AD9" w:rsidP="00755B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55BA0">
              <w:rPr>
                <w:rFonts w:ascii="Times New Roman" w:hAnsi="Times New Roman" w:cs="Times New Roman"/>
                <w:b/>
                <w:sz w:val="24"/>
                <w:szCs w:val="24"/>
              </w:rPr>
              <w:t>НОГИ</w:t>
            </w:r>
          </w:p>
        </w:tc>
      </w:tr>
      <w:tr w:rsidR="00245AD9" w:rsidRPr="00755BA0" w:rsidTr="00755BA0">
        <w:trPr>
          <w:trHeight w:val="555"/>
        </w:trPr>
        <w:tc>
          <w:tcPr>
            <w:tcW w:w="2113" w:type="dxa"/>
          </w:tcPr>
          <w:p w:rsidR="00245AD9" w:rsidRPr="00755BA0" w:rsidRDefault="00245AD9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Общий массаж ног</w:t>
            </w:r>
          </w:p>
        </w:tc>
        <w:tc>
          <w:tcPr>
            <w:tcW w:w="2296" w:type="dxa"/>
          </w:tcPr>
          <w:p w:rsidR="00245AD9" w:rsidRPr="00755BA0" w:rsidRDefault="00245AD9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6" w:type="dxa"/>
          </w:tcPr>
          <w:p w:rsidR="00245AD9" w:rsidRPr="00212655" w:rsidRDefault="00212655" w:rsidP="00C200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200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4116" w:type="dxa"/>
            <w:vMerge w:val="restart"/>
          </w:tcPr>
          <w:p w:rsidR="00245AD9" w:rsidRPr="00755BA0" w:rsidRDefault="00245AD9" w:rsidP="006B65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5B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Общий массаж ног (бедро, голень, стопа). Действие массажа направлено на улучшение кровообращения в суставах и других анатомических образованиях опорно-двигательного аппарата.</w:t>
            </w:r>
          </w:p>
        </w:tc>
      </w:tr>
      <w:tr w:rsidR="00245AD9" w:rsidRPr="00755BA0" w:rsidTr="00755BA0">
        <w:trPr>
          <w:trHeight w:val="480"/>
        </w:trPr>
        <w:tc>
          <w:tcPr>
            <w:tcW w:w="2113" w:type="dxa"/>
          </w:tcPr>
          <w:p w:rsidR="00245AD9" w:rsidRPr="00755BA0" w:rsidRDefault="00245AD9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Общий массаж ног</w:t>
            </w:r>
          </w:p>
        </w:tc>
        <w:tc>
          <w:tcPr>
            <w:tcW w:w="2296" w:type="dxa"/>
          </w:tcPr>
          <w:p w:rsidR="00245AD9" w:rsidRPr="00755BA0" w:rsidRDefault="00245AD9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46" w:type="dxa"/>
          </w:tcPr>
          <w:p w:rsidR="00245AD9" w:rsidRPr="00212655" w:rsidRDefault="00C2009F" w:rsidP="006B65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116" w:type="dxa"/>
            <w:vMerge/>
          </w:tcPr>
          <w:p w:rsidR="00245AD9" w:rsidRPr="00755BA0" w:rsidRDefault="00245AD9" w:rsidP="006B65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45AD9" w:rsidRPr="00755BA0" w:rsidTr="003B44F4">
        <w:tc>
          <w:tcPr>
            <w:tcW w:w="9571" w:type="dxa"/>
            <w:gridSpan w:val="4"/>
          </w:tcPr>
          <w:p w:rsidR="00245AD9" w:rsidRPr="00755BA0" w:rsidRDefault="00245AD9" w:rsidP="00755B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55B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СТОПЫ</w:t>
            </w:r>
          </w:p>
        </w:tc>
      </w:tr>
      <w:tr w:rsidR="00245AD9" w:rsidRPr="00755BA0" w:rsidTr="00755BA0">
        <w:tc>
          <w:tcPr>
            <w:tcW w:w="2113" w:type="dxa"/>
          </w:tcPr>
          <w:p w:rsidR="00245AD9" w:rsidRPr="00755BA0" w:rsidRDefault="00245AD9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Ручной массаж</w:t>
            </w:r>
          </w:p>
        </w:tc>
        <w:tc>
          <w:tcPr>
            <w:tcW w:w="2296" w:type="dxa"/>
          </w:tcPr>
          <w:p w:rsidR="00245AD9" w:rsidRPr="00755BA0" w:rsidRDefault="00245AD9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6" w:type="dxa"/>
          </w:tcPr>
          <w:p w:rsidR="00245AD9" w:rsidRPr="00212655" w:rsidRDefault="00212655" w:rsidP="006B65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700</w:t>
            </w:r>
          </w:p>
        </w:tc>
        <w:tc>
          <w:tcPr>
            <w:tcW w:w="4116" w:type="dxa"/>
            <w:vMerge w:val="restart"/>
          </w:tcPr>
          <w:p w:rsidR="00245AD9" w:rsidRPr="00755BA0" w:rsidRDefault="00245AD9" w:rsidP="006B65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5B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Снимает усталость,  улучшает сон,  активизирует иммунную систему, воздействуя на весь организм в целом.</w:t>
            </w:r>
          </w:p>
        </w:tc>
      </w:tr>
      <w:tr w:rsidR="00245AD9" w:rsidRPr="00755BA0" w:rsidTr="00755BA0">
        <w:tc>
          <w:tcPr>
            <w:tcW w:w="2113" w:type="dxa"/>
          </w:tcPr>
          <w:p w:rsidR="00245AD9" w:rsidRPr="00755BA0" w:rsidRDefault="00245AD9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Ручной  массаж</w:t>
            </w:r>
          </w:p>
        </w:tc>
        <w:tc>
          <w:tcPr>
            <w:tcW w:w="2296" w:type="dxa"/>
          </w:tcPr>
          <w:p w:rsidR="00245AD9" w:rsidRPr="00755BA0" w:rsidRDefault="00245AD9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6" w:type="dxa"/>
          </w:tcPr>
          <w:p w:rsidR="00245AD9" w:rsidRPr="00212655" w:rsidRDefault="00212655" w:rsidP="00C200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200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4116" w:type="dxa"/>
            <w:vMerge/>
          </w:tcPr>
          <w:p w:rsidR="00245AD9" w:rsidRPr="00755BA0" w:rsidRDefault="00245AD9" w:rsidP="006B65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45AD9" w:rsidRPr="00755BA0" w:rsidTr="00755BA0">
        <w:tc>
          <w:tcPr>
            <w:tcW w:w="2113" w:type="dxa"/>
          </w:tcPr>
          <w:p w:rsidR="00245AD9" w:rsidRPr="00755BA0" w:rsidRDefault="00245AD9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Аппаратный массаж</w:t>
            </w:r>
          </w:p>
        </w:tc>
        <w:tc>
          <w:tcPr>
            <w:tcW w:w="2296" w:type="dxa"/>
          </w:tcPr>
          <w:p w:rsidR="00245AD9" w:rsidRPr="00755BA0" w:rsidRDefault="00245AD9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6" w:type="dxa"/>
          </w:tcPr>
          <w:p w:rsidR="00245AD9" w:rsidRPr="00212655" w:rsidRDefault="00C2009F" w:rsidP="006B65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116" w:type="dxa"/>
            <w:vMerge/>
          </w:tcPr>
          <w:p w:rsidR="00245AD9" w:rsidRPr="00755BA0" w:rsidRDefault="00245AD9" w:rsidP="006B65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45AD9" w:rsidRPr="00755BA0" w:rsidTr="004E10CC">
        <w:tc>
          <w:tcPr>
            <w:tcW w:w="9571" w:type="dxa"/>
            <w:gridSpan w:val="4"/>
          </w:tcPr>
          <w:p w:rsidR="00245AD9" w:rsidRPr="00755BA0" w:rsidRDefault="00245AD9" w:rsidP="00755B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55B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РУКИ</w:t>
            </w:r>
          </w:p>
        </w:tc>
      </w:tr>
      <w:tr w:rsidR="00245AD9" w:rsidRPr="00755BA0" w:rsidTr="00755BA0">
        <w:tc>
          <w:tcPr>
            <w:tcW w:w="2113" w:type="dxa"/>
          </w:tcPr>
          <w:p w:rsidR="00245AD9" w:rsidRPr="00755BA0" w:rsidRDefault="00245AD9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Классический массаж рук</w:t>
            </w:r>
          </w:p>
        </w:tc>
        <w:tc>
          <w:tcPr>
            <w:tcW w:w="2296" w:type="dxa"/>
          </w:tcPr>
          <w:p w:rsidR="00245AD9" w:rsidRPr="00755BA0" w:rsidRDefault="00245AD9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6" w:type="dxa"/>
          </w:tcPr>
          <w:p w:rsidR="00245AD9" w:rsidRPr="00212655" w:rsidRDefault="00C2009F" w:rsidP="006B65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1400</w:t>
            </w:r>
          </w:p>
        </w:tc>
        <w:tc>
          <w:tcPr>
            <w:tcW w:w="4116" w:type="dxa"/>
            <w:vMerge w:val="restart"/>
          </w:tcPr>
          <w:p w:rsidR="00245AD9" w:rsidRPr="00755BA0" w:rsidRDefault="00245AD9" w:rsidP="006B65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5B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Массаж рук улучшает кровообращение и обменные процессы, помогает избавиться от отеков, болей и спазмов в мышцах и суставах, улучшает моторику рук, благоприятно сказывается на состоянии кожи, которая подтягивается, становится упругой и мягкой.</w:t>
            </w:r>
          </w:p>
        </w:tc>
      </w:tr>
      <w:tr w:rsidR="00245AD9" w:rsidRPr="00755BA0" w:rsidTr="00755BA0">
        <w:tc>
          <w:tcPr>
            <w:tcW w:w="2113" w:type="dxa"/>
          </w:tcPr>
          <w:p w:rsidR="00245AD9" w:rsidRPr="00755BA0" w:rsidRDefault="00245AD9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Классический массаж рук</w:t>
            </w:r>
          </w:p>
        </w:tc>
        <w:tc>
          <w:tcPr>
            <w:tcW w:w="2296" w:type="dxa"/>
          </w:tcPr>
          <w:p w:rsidR="00245AD9" w:rsidRPr="00755BA0" w:rsidRDefault="00245AD9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46" w:type="dxa"/>
          </w:tcPr>
          <w:p w:rsidR="00245AD9" w:rsidRPr="00212655" w:rsidRDefault="00C2009F" w:rsidP="006B65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116" w:type="dxa"/>
            <w:vMerge/>
          </w:tcPr>
          <w:p w:rsidR="00245AD9" w:rsidRPr="00755BA0" w:rsidRDefault="00245AD9" w:rsidP="006B65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755BA0" w:rsidRDefault="00755BA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55BA0" w:rsidRDefault="00755BA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55BA0" w:rsidRDefault="00755BA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755BA0" w:rsidRDefault="00755BA0" w:rsidP="00755BA0">
      <w:pPr>
        <w:jc w:val="center"/>
      </w:pPr>
      <w:r w:rsidRPr="00755BA0">
        <w:rPr>
          <w:rFonts w:ascii="Times New Roman" w:hAnsi="Times New Roman" w:cs="Times New Roman"/>
          <w:b/>
          <w:i/>
          <w:sz w:val="28"/>
          <w:szCs w:val="28"/>
        </w:rPr>
        <w:lastRenderedPageBreak/>
        <w:t>ЗОНАЛЬНЫЙ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3"/>
        <w:gridCol w:w="2296"/>
        <w:gridCol w:w="1046"/>
        <w:gridCol w:w="4116"/>
      </w:tblGrid>
      <w:tr w:rsidR="00245AD9" w:rsidRPr="00755BA0" w:rsidTr="00C72911">
        <w:tc>
          <w:tcPr>
            <w:tcW w:w="9571" w:type="dxa"/>
            <w:gridSpan w:val="4"/>
          </w:tcPr>
          <w:p w:rsidR="00245AD9" w:rsidRPr="00755BA0" w:rsidRDefault="00245AD9" w:rsidP="00755B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55B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ЖИВОТ</w:t>
            </w:r>
          </w:p>
        </w:tc>
      </w:tr>
      <w:tr w:rsidR="00245AD9" w:rsidRPr="00755BA0" w:rsidTr="00755BA0">
        <w:tc>
          <w:tcPr>
            <w:tcW w:w="2113" w:type="dxa"/>
          </w:tcPr>
          <w:p w:rsidR="00245AD9" w:rsidRPr="00755BA0" w:rsidRDefault="00245AD9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Классический  массаж живота</w:t>
            </w:r>
          </w:p>
        </w:tc>
        <w:tc>
          <w:tcPr>
            <w:tcW w:w="2296" w:type="dxa"/>
          </w:tcPr>
          <w:p w:rsidR="00245AD9" w:rsidRPr="00755BA0" w:rsidRDefault="00245AD9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6" w:type="dxa"/>
          </w:tcPr>
          <w:p w:rsidR="00245AD9" w:rsidRPr="00212655" w:rsidRDefault="00212655" w:rsidP="00C200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200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4116" w:type="dxa"/>
            <w:vMerge w:val="restart"/>
          </w:tcPr>
          <w:p w:rsidR="00245AD9" w:rsidRPr="00755BA0" w:rsidRDefault="00245AD9" w:rsidP="00245A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5B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Основной целью такого массажа является раздробление жировых отложений, а также улучшение кровообращения области передней брюшной стенки.</w:t>
            </w:r>
            <w:r w:rsidR="00755BA0" w:rsidRPr="00755B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</w:t>
            </w:r>
          </w:p>
        </w:tc>
      </w:tr>
      <w:tr w:rsidR="00245AD9" w:rsidRPr="00755BA0" w:rsidTr="00755BA0">
        <w:tc>
          <w:tcPr>
            <w:tcW w:w="2113" w:type="dxa"/>
          </w:tcPr>
          <w:p w:rsidR="00245AD9" w:rsidRPr="00755BA0" w:rsidRDefault="00245AD9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Классический  массаж живота</w:t>
            </w:r>
          </w:p>
        </w:tc>
        <w:tc>
          <w:tcPr>
            <w:tcW w:w="2296" w:type="dxa"/>
          </w:tcPr>
          <w:p w:rsidR="00245AD9" w:rsidRPr="00755BA0" w:rsidRDefault="00245AD9" w:rsidP="006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A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46" w:type="dxa"/>
          </w:tcPr>
          <w:p w:rsidR="00245AD9" w:rsidRPr="00212655" w:rsidRDefault="00C2009F" w:rsidP="006B65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116" w:type="dxa"/>
            <w:vMerge/>
          </w:tcPr>
          <w:p w:rsidR="00245AD9" w:rsidRPr="00755BA0" w:rsidRDefault="00245AD9" w:rsidP="006B65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755BA0" w:rsidRPr="00755BA0" w:rsidRDefault="00755BA0" w:rsidP="00755BA0">
      <w:pPr>
        <w:rPr>
          <w:rFonts w:ascii="Times New Roman" w:hAnsi="Times New Roman" w:cs="Times New Roman"/>
          <w:sz w:val="24"/>
          <w:szCs w:val="24"/>
        </w:rPr>
      </w:pPr>
    </w:p>
    <w:p w:rsidR="00755BA0" w:rsidRPr="00755BA0" w:rsidRDefault="00755BA0" w:rsidP="00755BA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755BA0">
        <w:rPr>
          <w:rFonts w:ascii="Times New Roman" w:hAnsi="Times New Roman" w:cs="Times New Roman"/>
          <w:b/>
          <w:i/>
          <w:sz w:val="24"/>
          <w:szCs w:val="24"/>
        </w:rPr>
        <w:t>Показания и противопоказания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55BA0" w:rsidRPr="00755BA0" w:rsidRDefault="00755BA0" w:rsidP="00755BA0">
      <w:pPr>
        <w:rPr>
          <w:rFonts w:ascii="Times New Roman" w:hAnsi="Times New Roman" w:cs="Times New Roman"/>
          <w:sz w:val="24"/>
          <w:szCs w:val="24"/>
        </w:rPr>
      </w:pPr>
      <w:r w:rsidRPr="00755BA0">
        <w:rPr>
          <w:rFonts w:ascii="Times New Roman" w:hAnsi="Times New Roman" w:cs="Times New Roman"/>
          <w:sz w:val="24"/>
          <w:szCs w:val="24"/>
        </w:rPr>
        <w:t>Перед началом проведения массажа живота убедить, в отсутствии у вас противопоказаний к проведению процедуры.</w:t>
      </w:r>
    </w:p>
    <w:p w:rsidR="00755BA0" w:rsidRPr="00755BA0" w:rsidRDefault="00755BA0" w:rsidP="00755BA0">
      <w:pPr>
        <w:rPr>
          <w:rFonts w:ascii="Times New Roman" w:hAnsi="Times New Roman" w:cs="Times New Roman"/>
          <w:sz w:val="24"/>
          <w:szCs w:val="24"/>
        </w:rPr>
      </w:pPr>
      <w:r w:rsidRPr="00755BA0">
        <w:rPr>
          <w:rFonts w:ascii="Times New Roman" w:hAnsi="Times New Roman" w:cs="Times New Roman"/>
          <w:sz w:val="24"/>
          <w:szCs w:val="24"/>
        </w:rPr>
        <w:t>Показания:</w:t>
      </w:r>
    </w:p>
    <w:p w:rsidR="00755BA0" w:rsidRPr="00755BA0" w:rsidRDefault="00755BA0" w:rsidP="00755BA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55BA0">
        <w:rPr>
          <w:rFonts w:ascii="Times New Roman" w:hAnsi="Times New Roman" w:cs="Times New Roman"/>
          <w:sz w:val="24"/>
          <w:szCs w:val="24"/>
        </w:rPr>
        <w:t>Наличие подкожных целлюлитных отложений в области живота</w:t>
      </w:r>
    </w:p>
    <w:p w:rsidR="00755BA0" w:rsidRPr="00755BA0" w:rsidRDefault="00755BA0" w:rsidP="00755BA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55BA0">
        <w:rPr>
          <w:rFonts w:ascii="Times New Roman" w:hAnsi="Times New Roman" w:cs="Times New Roman"/>
          <w:sz w:val="24"/>
          <w:szCs w:val="24"/>
        </w:rPr>
        <w:t>Вздутие живота</w:t>
      </w:r>
    </w:p>
    <w:p w:rsidR="00755BA0" w:rsidRPr="00755BA0" w:rsidRDefault="00755BA0" w:rsidP="00755BA0">
      <w:pPr>
        <w:rPr>
          <w:rFonts w:ascii="Times New Roman" w:hAnsi="Times New Roman" w:cs="Times New Roman"/>
          <w:sz w:val="24"/>
          <w:szCs w:val="24"/>
        </w:rPr>
      </w:pPr>
      <w:r w:rsidRPr="00755BA0">
        <w:rPr>
          <w:rFonts w:ascii="Times New Roman" w:hAnsi="Times New Roman" w:cs="Times New Roman"/>
          <w:sz w:val="24"/>
          <w:szCs w:val="24"/>
        </w:rPr>
        <w:t>Противопоказания:</w:t>
      </w:r>
    </w:p>
    <w:p w:rsidR="00755BA0" w:rsidRPr="00755BA0" w:rsidRDefault="00755BA0" w:rsidP="00755BA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55BA0">
        <w:rPr>
          <w:rFonts w:ascii="Times New Roman" w:hAnsi="Times New Roman" w:cs="Times New Roman"/>
          <w:sz w:val="24"/>
          <w:szCs w:val="24"/>
        </w:rPr>
        <w:t>Наличие воспалительных процессов в брюшной полости и области таза, включая опухолевые новообразования</w:t>
      </w:r>
    </w:p>
    <w:p w:rsidR="00755BA0" w:rsidRPr="00755BA0" w:rsidRDefault="00755BA0" w:rsidP="00755BA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55BA0">
        <w:rPr>
          <w:rFonts w:ascii="Times New Roman" w:hAnsi="Times New Roman" w:cs="Times New Roman"/>
          <w:sz w:val="24"/>
          <w:szCs w:val="24"/>
        </w:rPr>
        <w:t>Период менструации</w:t>
      </w:r>
    </w:p>
    <w:p w:rsidR="00755BA0" w:rsidRPr="00755BA0" w:rsidRDefault="00755BA0" w:rsidP="00755BA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55BA0">
        <w:rPr>
          <w:rFonts w:ascii="Times New Roman" w:hAnsi="Times New Roman" w:cs="Times New Roman"/>
          <w:sz w:val="24"/>
          <w:szCs w:val="24"/>
        </w:rPr>
        <w:t>Обострение вирусно-инфекционных и хронических заболеваний</w:t>
      </w:r>
    </w:p>
    <w:p w:rsidR="00C41ED0" w:rsidRPr="00755BA0" w:rsidRDefault="00C41ED0" w:rsidP="00755BA0">
      <w:pPr>
        <w:rPr>
          <w:rFonts w:ascii="Times New Roman" w:hAnsi="Times New Roman" w:cs="Times New Roman"/>
          <w:sz w:val="24"/>
          <w:szCs w:val="24"/>
        </w:rPr>
      </w:pPr>
      <w:r w:rsidRPr="00755BA0">
        <w:rPr>
          <w:rFonts w:ascii="Times New Roman" w:hAnsi="Times New Roman" w:cs="Times New Roman"/>
          <w:sz w:val="24"/>
          <w:szCs w:val="24"/>
        </w:rPr>
        <w:br w:type="page"/>
      </w:r>
    </w:p>
    <w:p w:rsidR="00755BA0" w:rsidRPr="00755BA0" w:rsidRDefault="00755BA0" w:rsidP="00755BA0">
      <w:pPr>
        <w:rPr>
          <w:rFonts w:ascii="Times New Roman" w:hAnsi="Times New Roman" w:cs="Times New Roman"/>
          <w:sz w:val="24"/>
          <w:szCs w:val="24"/>
        </w:rPr>
      </w:pPr>
      <w:r w:rsidRPr="00755BA0">
        <w:rPr>
          <w:rFonts w:ascii="Times New Roman" w:hAnsi="Times New Roman" w:cs="Times New Roman"/>
          <w:sz w:val="24"/>
          <w:szCs w:val="24"/>
        </w:rPr>
        <w:lastRenderedPageBreak/>
        <w:t>Противопоказания к проведению массажа</w:t>
      </w:r>
    </w:p>
    <w:p w:rsidR="00755BA0" w:rsidRPr="00755BA0" w:rsidRDefault="00755BA0" w:rsidP="00755BA0">
      <w:pPr>
        <w:rPr>
          <w:rFonts w:ascii="Times New Roman" w:hAnsi="Times New Roman" w:cs="Times New Roman"/>
          <w:sz w:val="24"/>
          <w:szCs w:val="24"/>
        </w:rPr>
      </w:pPr>
      <w:r w:rsidRPr="00755BA0">
        <w:rPr>
          <w:rFonts w:ascii="Times New Roman" w:hAnsi="Times New Roman" w:cs="Times New Roman"/>
          <w:sz w:val="24"/>
          <w:szCs w:val="24"/>
        </w:rPr>
        <w:t>Перед проведением лечебного массажа нужно учитывать все противопоказания. Их гораздо больше, чем у гигиенического массажа:</w:t>
      </w:r>
    </w:p>
    <w:p w:rsidR="00755BA0" w:rsidRPr="00755BA0" w:rsidRDefault="00755BA0" w:rsidP="00755BA0">
      <w:pPr>
        <w:rPr>
          <w:rFonts w:ascii="Times New Roman" w:hAnsi="Times New Roman" w:cs="Times New Roman"/>
          <w:sz w:val="24"/>
          <w:szCs w:val="24"/>
        </w:rPr>
      </w:pPr>
      <w:r w:rsidRPr="00755BA0">
        <w:rPr>
          <w:rFonts w:ascii="Times New Roman" w:hAnsi="Times New Roman" w:cs="Times New Roman"/>
          <w:sz w:val="24"/>
          <w:szCs w:val="24"/>
        </w:rPr>
        <w:t>1. Различные заболевания крови.</w:t>
      </w:r>
    </w:p>
    <w:p w:rsidR="00755BA0" w:rsidRPr="00755BA0" w:rsidRDefault="00755BA0" w:rsidP="00755BA0">
      <w:pPr>
        <w:rPr>
          <w:rFonts w:ascii="Times New Roman" w:hAnsi="Times New Roman" w:cs="Times New Roman"/>
          <w:sz w:val="24"/>
          <w:szCs w:val="24"/>
        </w:rPr>
      </w:pPr>
      <w:r w:rsidRPr="00755BA0">
        <w:rPr>
          <w:rFonts w:ascii="Times New Roman" w:hAnsi="Times New Roman" w:cs="Times New Roman"/>
          <w:sz w:val="24"/>
          <w:szCs w:val="24"/>
        </w:rPr>
        <w:t>2. Острый воспалительный процесс в организме.</w:t>
      </w:r>
    </w:p>
    <w:p w:rsidR="00755BA0" w:rsidRPr="00755BA0" w:rsidRDefault="00755BA0" w:rsidP="00755BA0">
      <w:pPr>
        <w:rPr>
          <w:rFonts w:ascii="Times New Roman" w:hAnsi="Times New Roman" w:cs="Times New Roman"/>
          <w:sz w:val="24"/>
          <w:szCs w:val="24"/>
        </w:rPr>
      </w:pPr>
      <w:r w:rsidRPr="00755BA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55BA0">
        <w:rPr>
          <w:rFonts w:ascii="Times New Roman" w:hAnsi="Times New Roman" w:cs="Times New Roman"/>
          <w:sz w:val="24"/>
          <w:szCs w:val="24"/>
        </w:rPr>
        <w:t>Высокая температура и острые лихорадочные состояния массируемого.</w:t>
      </w:r>
      <w:proofErr w:type="gramEnd"/>
    </w:p>
    <w:p w:rsidR="00755BA0" w:rsidRPr="00755BA0" w:rsidRDefault="00755BA0" w:rsidP="00755BA0">
      <w:pPr>
        <w:rPr>
          <w:rFonts w:ascii="Times New Roman" w:hAnsi="Times New Roman" w:cs="Times New Roman"/>
          <w:sz w:val="24"/>
          <w:szCs w:val="24"/>
        </w:rPr>
      </w:pPr>
      <w:r w:rsidRPr="00755BA0">
        <w:rPr>
          <w:rFonts w:ascii="Times New Roman" w:hAnsi="Times New Roman" w:cs="Times New Roman"/>
          <w:sz w:val="24"/>
          <w:szCs w:val="24"/>
        </w:rPr>
        <w:t>4. Кровотечения и предрасположенность к ним.</w:t>
      </w:r>
    </w:p>
    <w:p w:rsidR="00755BA0" w:rsidRPr="00755BA0" w:rsidRDefault="00755BA0" w:rsidP="00755BA0">
      <w:pPr>
        <w:rPr>
          <w:rFonts w:ascii="Times New Roman" w:hAnsi="Times New Roman" w:cs="Times New Roman"/>
          <w:sz w:val="24"/>
          <w:szCs w:val="24"/>
        </w:rPr>
      </w:pPr>
      <w:r w:rsidRPr="00755BA0">
        <w:rPr>
          <w:rFonts w:ascii="Times New Roman" w:hAnsi="Times New Roman" w:cs="Times New Roman"/>
          <w:sz w:val="24"/>
          <w:szCs w:val="24"/>
        </w:rPr>
        <w:t>5. Гнойные процессы.</w:t>
      </w:r>
    </w:p>
    <w:p w:rsidR="00755BA0" w:rsidRPr="00755BA0" w:rsidRDefault="00755BA0" w:rsidP="00755BA0">
      <w:pPr>
        <w:rPr>
          <w:rFonts w:ascii="Times New Roman" w:hAnsi="Times New Roman" w:cs="Times New Roman"/>
          <w:sz w:val="24"/>
          <w:szCs w:val="24"/>
        </w:rPr>
      </w:pPr>
      <w:r w:rsidRPr="00755BA0">
        <w:rPr>
          <w:rFonts w:ascii="Times New Roman" w:hAnsi="Times New Roman" w:cs="Times New Roman"/>
          <w:sz w:val="24"/>
          <w:szCs w:val="24"/>
        </w:rPr>
        <w:t>6. Цинга.</w:t>
      </w:r>
    </w:p>
    <w:p w:rsidR="00755BA0" w:rsidRPr="00755BA0" w:rsidRDefault="00755BA0" w:rsidP="00755BA0">
      <w:pPr>
        <w:rPr>
          <w:rFonts w:ascii="Times New Roman" w:hAnsi="Times New Roman" w:cs="Times New Roman"/>
          <w:sz w:val="24"/>
          <w:szCs w:val="24"/>
        </w:rPr>
      </w:pPr>
      <w:r w:rsidRPr="00755BA0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755BA0">
        <w:rPr>
          <w:rFonts w:ascii="Times New Roman" w:hAnsi="Times New Roman" w:cs="Times New Roman"/>
          <w:sz w:val="24"/>
          <w:szCs w:val="24"/>
        </w:rPr>
        <w:t>Различные кожные заболевания, заболевания ногтей, волосистой части головы инфекционного, грибкового или неясного происхождения, а также бородавки, повреждения кожного покрова, кожные высыпания, раздражения кожи, гнойничковые и острые воспалительные процессы на поверхности кожи, герпес, экзема, гирсутизм, контагиозный моллюск и т. п.</w:t>
      </w:r>
      <w:proofErr w:type="gramEnd"/>
    </w:p>
    <w:p w:rsidR="00755BA0" w:rsidRPr="00755BA0" w:rsidRDefault="00755BA0" w:rsidP="00755BA0">
      <w:pPr>
        <w:rPr>
          <w:rFonts w:ascii="Times New Roman" w:hAnsi="Times New Roman" w:cs="Times New Roman"/>
          <w:sz w:val="24"/>
          <w:szCs w:val="24"/>
        </w:rPr>
      </w:pPr>
      <w:r w:rsidRPr="00755BA0">
        <w:rPr>
          <w:rFonts w:ascii="Times New Roman" w:hAnsi="Times New Roman" w:cs="Times New Roman"/>
          <w:sz w:val="24"/>
          <w:szCs w:val="24"/>
        </w:rPr>
        <w:t>8. Наличие ссадин, трещин и других кожных повреждений.</w:t>
      </w:r>
    </w:p>
    <w:p w:rsidR="00755BA0" w:rsidRPr="00755BA0" w:rsidRDefault="00755BA0" w:rsidP="00755BA0">
      <w:pPr>
        <w:rPr>
          <w:rFonts w:ascii="Times New Roman" w:hAnsi="Times New Roman" w:cs="Times New Roman"/>
          <w:sz w:val="24"/>
          <w:szCs w:val="24"/>
        </w:rPr>
      </w:pPr>
      <w:r w:rsidRPr="00755BA0">
        <w:rPr>
          <w:rFonts w:ascii="Times New Roman" w:hAnsi="Times New Roman" w:cs="Times New Roman"/>
          <w:sz w:val="24"/>
          <w:szCs w:val="24"/>
        </w:rPr>
        <w:t>9. Наличие трофических язв, гангрены.</w:t>
      </w:r>
    </w:p>
    <w:p w:rsidR="00755BA0" w:rsidRPr="00755BA0" w:rsidRDefault="00755BA0" w:rsidP="00755BA0">
      <w:pPr>
        <w:rPr>
          <w:rFonts w:ascii="Times New Roman" w:hAnsi="Times New Roman" w:cs="Times New Roman"/>
          <w:sz w:val="24"/>
          <w:szCs w:val="24"/>
        </w:rPr>
      </w:pPr>
      <w:r w:rsidRPr="00755BA0">
        <w:rPr>
          <w:rFonts w:ascii="Times New Roman" w:hAnsi="Times New Roman" w:cs="Times New Roman"/>
          <w:sz w:val="24"/>
          <w:szCs w:val="24"/>
        </w:rPr>
        <w:t>10. Острое воспаление, тромбоз, варикозное расширение вен с трофическими нарушениями.</w:t>
      </w:r>
    </w:p>
    <w:p w:rsidR="00755BA0" w:rsidRPr="00755BA0" w:rsidRDefault="00755BA0" w:rsidP="00755BA0">
      <w:pPr>
        <w:rPr>
          <w:rFonts w:ascii="Times New Roman" w:hAnsi="Times New Roman" w:cs="Times New Roman"/>
          <w:sz w:val="24"/>
          <w:szCs w:val="24"/>
        </w:rPr>
      </w:pPr>
      <w:r w:rsidRPr="00755BA0">
        <w:rPr>
          <w:rFonts w:ascii="Times New Roman" w:hAnsi="Times New Roman" w:cs="Times New Roman"/>
          <w:sz w:val="24"/>
          <w:szCs w:val="24"/>
        </w:rPr>
        <w:t>11. Тромбангиит, осложненный атеросклерозом мозговых сосудов, атеросклероз периферических сосудов.</w:t>
      </w:r>
    </w:p>
    <w:p w:rsidR="00755BA0" w:rsidRPr="00755BA0" w:rsidRDefault="00755BA0" w:rsidP="00755BA0">
      <w:pPr>
        <w:rPr>
          <w:rFonts w:ascii="Times New Roman" w:hAnsi="Times New Roman" w:cs="Times New Roman"/>
          <w:sz w:val="24"/>
          <w:szCs w:val="24"/>
        </w:rPr>
      </w:pPr>
      <w:r w:rsidRPr="00755BA0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755BA0">
        <w:rPr>
          <w:rFonts w:ascii="Times New Roman" w:hAnsi="Times New Roman" w:cs="Times New Roman"/>
          <w:sz w:val="24"/>
          <w:szCs w:val="24"/>
        </w:rPr>
        <w:t>Ангиит</w:t>
      </w:r>
      <w:proofErr w:type="spellEnd"/>
      <w:r w:rsidRPr="00755BA0">
        <w:rPr>
          <w:rFonts w:ascii="Times New Roman" w:hAnsi="Times New Roman" w:cs="Times New Roman"/>
          <w:sz w:val="24"/>
          <w:szCs w:val="24"/>
        </w:rPr>
        <w:t>.</w:t>
      </w:r>
    </w:p>
    <w:p w:rsidR="00755BA0" w:rsidRPr="00755BA0" w:rsidRDefault="00755BA0" w:rsidP="00755BA0">
      <w:pPr>
        <w:rPr>
          <w:rFonts w:ascii="Times New Roman" w:hAnsi="Times New Roman" w:cs="Times New Roman"/>
          <w:sz w:val="24"/>
          <w:szCs w:val="24"/>
        </w:rPr>
      </w:pPr>
      <w:r w:rsidRPr="00755BA0">
        <w:rPr>
          <w:rFonts w:ascii="Times New Roman" w:hAnsi="Times New Roman" w:cs="Times New Roman"/>
          <w:sz w:val="24"/>
          <w:szCs w:val="24"/>
        </w:rPr>
        <w:t xml:space="preserve">13. Воспаление лимфоузлов и сосудов, </w:t>
      </w:r>
      <w:proofErr w:type="gramStart"/>
      <w:r w:rsidRPr="00755BA0">
        <w:rPr>
          <w:rFonts w:ascii="Times New Roman" w:hAnsi="Times New Roman" w:cs="Times New Roman"/>
          <w:sz w:val="24"/>
          <w:szCs w:val="24"/>
        </w:rPr>
        <w:t>болезненные</w:t>
      </w:r>
      <w:proofErr w:type="gramEnd"/>
      <w:r w:rsidRPr="00755BA0">
        <w:rPr>
          <w:rFonts w:ascii="Times New Roman" w:hAnsi="Times New Roman" w:cs="Times New Roman"/>
          <w:sz w:val="24"/>
          <w:szCs w:val="24"/>
        </w:rPr>
        <w:t>, увеличенные лимфоузлы, спаянные с кожей.</w:t>
      </w:r>
    </w:p>
    <w:p w:rsidR="00755BA0" w:rsidRPr="00755BA0" w:rsidRDefault="00755BA0" w:rsidP="00755BA0">
      <w:pPr>
        <w:rPr>
          <w:rFonts w:ascii="Times New Roman" w:hAnsi="Times New Roman" w:cs="Times New Roman"/>
          <w:sz w:val="24"/>
          <w:szCs w:val="24"/>
        </w:rPr>
      </w:pPr>
      <w:r w:rsidRPr="00755BA0">
        <w:rPr>
          <w:rFonts w:ascii="Times New Roman" w:hAnsi="Times New Roman" w:cs="Times New Roman"/>
          <w:sz w:val="24"/>
          <w:szCs w:val="24"/>
        </w:rPr>
        <w:t>14. Аневризмы сердца, аорты, сосудов.</w:t>
      </w:r>
    </w:p>
    <w:p w:rsidR="00755BA0" w:rsidRPr="00755BA0" w:rsidRDefault="00755BA0" w:rsidP="00755BA0">
      <w:pPr>
        <w:rPr>
          <w:rFonts w:ascii="Times New Roman" w:hAnsi="Times New Roman" w:cs="Times New Roman"/>
          <w:sz w:val="24"/>
          <w:szCs w:val="24"/>
        </w:rPr>
      </w:pPr>
      <w:r w:rsidRPr="00755BA0">
        <w:rPr>
          <w:rFonts w:ascii="Times New Roman" w:hAnsi="Times New Roman" w:cs="Times New Roman"/>
          <w:sz w:val="24"/>
          <w:szCs w:val="24"/>
        </w:rPr>
        <w:t>15. Обострения заболеваний вегетативной нервной системы (</w:t>
      </w:r>
      <w:proofErr w:type="spellStart"/>
      <w:r w:rsidRPr="00755BA0">
        <w:rPr>
          <w:rFonts w:ascii="Times New Roman" w:hAnsi="Times New Roman" w:cs="Times New Roman"/>
          <w:sz w:val="24"/>
          <w:szCs w:val="24"/>
        </w:rPr>
        <w:t>ганглионит</w:t>
      </w:r>
      <w:proofErr w:type="spellEnd"/>
      <w:r w:rsidRPr="00755B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BA0">
        <w:rPr>
          <w:rFonts w:ascii="Times New Roman" w:hAnsi="Times New Roman" w:cs="Times New Roman"/>
          <w:sz w:val="24"/>
          <w:szCs w:val="24"/>
        </w:rPr>
        <w:t>диэя-цефальный</w:t>
      </w:r>
      <w:proofErr w:type="spellEnd"/>
      <w:r w:rsidRPr="00755BA0">
        <w:rPr>
          <w:rFonts w:ascii="Times New Roman" w:hAnsi="Times New Roman" w:cs="Times New Roman"/>
          <w:sz w:val="24"/>
          <w:szCs w:val="24"/>
        </w:rPr>
        <w:t xml:space="preserve"> криз).</w:t>
      </w:r>
    </w:p>
    <w:p w:rsidR="00755BA0" w:rsidRPr="00755BA0" w:rsidRDefault="00755BA0" w:rsidP="00755BA0">
      <w:pPr>
        <w:rPr>
          <w:rFonts w:ascii="Times New Roman" w:hAnsi="Times New Roman" w:cs="Times New Roman"/>
          <w:sz w:val="24"/>
          <w:szCs w:val="24"/>
        </w:rPr>
      </w:pPr>
      <w:r w:rsidRPr="00755BA0">
        <w:rPr>
          <w:rFonts w:ascii="Times New Roman" w:hAnsi="Times New Roman" w:cs="Times New Roman"/>
          <w:sz w:val="24"/>
          <w:szCs w:val="24"/>
        </w:rPr>
        <w:t>16. Кровоизлияния в кожу, аллергия с геморрагическими и прочими воспалениями.</w:t>
      </w:r>
    </w:p>
    <w:p w:rsidR="00755BA0" w:rsidRPr="00755BA0" w:rsidRDefault="00755BA0" w:rsidP="00755BA0">
      <w:pPr>
        <w:rPr>
          <w:rFonts w:ascii="Times New Roman" w:hAnsi="Times New Roman" w:cs="Times New Roman"/>
          <w:sz w:val="24"/>
          <w:szCs w:val="24"/>
        </w:rPr>
      </w:pPr>
      <w:r w:rsidRPr="00755BA0">
        <w:rPr>
          <w:rFonts w:ascii="Times New Roman" w:hAnsi="Times New Roman" w:cs="Times New Roman"/>
          <w:sz w:val="24"/>
          <w:szCs w:val="24"/>
        </w:rPr>
        <w:t>17. Активная форма туберкулеза.</w:t>
      </w:r>
    </w:p>
    <w:p w:rsidR="00755BA0" w:rsidRPr="00755BA0" w:rsidRDefault="00755BA0" w:rsidP="00755BA0">
      <w:pPr>
        <w:rPr>
          <w:rFonts w:ascii="Times New Roman" w:hAnsi="Times New Roman" w:cs="Times New Roman"/>
          <w:sz w:val="24"/>
          <w:szCs w:val="24"/>
        </w:rPr>
      </w:pPr>
      <w:r w:rsidRPr="00755BA0">
        <w:rPr>
          <w:rFonts w:ascii="Times New Roman" w:hAnsi="Times New Roman" w:cs="Times New Roman"/>
          <w:sz w:val="24"/>
          <w:szCs w:val="24"/>
        </w:rPr>
        <w:t>18. Кровотечения, связанные с язвенной болезнью, заболеваниями женской половой сферы и травмами.</w:t>
      </w:r>
    </w:p>
    <w:p w:rsidR="00755BA0" w:rsidRPr="00755BA0" w:rsidRDefault="00755BA0" w:rsidP="00755BA0">
      <w:pPr>
        <w:rPr>
          <w:rFonts w:ascii="Times New Roman" w:hAnsi="Times New Roman" w:cs="Times New Roman"/>
          <w:sz w:val="24"/>
          <w:szCs w:val="24"/>
        </w:rPr>
      </w:pPr>
      <w:r w:rsidRPr="00755BA0">
        <w:rPr>
          <w:rFonts w:ascii="Times New Roman" w:hAnsi="Times New Roman" w:cs="Times New Roman"/>
          <w:sz w:val="24"/>
          <w:szCs w:val="24"/>
        </w:rPr>
        <w:t>19. Остеомиелит в хронической форме.</w:t>
      </w:r>
    </w:p>
    <w:p w:rsidR="00755BA0" w:rsidRPr="00755BA0" w:rsidRDefault="00755BA0" w:rsidP="00755BA0">
      <w:pPr>
        <w:rPr>
          <w:rFonts w:ascii="Times New Roman" w:hAnsi="Times New Roman" w:cs="Times New Roman"/>
          <w:sz w:val="24"/>
          <w:szCs w:val="24"/>
        </w:rPr>
      </w:pPr>
      <w:r w:rsidRPr="00755BA0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755BA0">
        <w:rPr>
          <w:rFonts w:ascii="Times New Roman" w:hAnsi="Times New Roman" w:cs="Times New Roman"/>
          <w:sz w:val="24"/>
          <w:szCs w:val="24"/>
        </w:rPr>
        <w:t>Каузалгический</w:t>
      </w:r>
      <w:proofErr w:type="spellEnd"/>
      <w:r w:rsidRPr="00755BA0">
        <w:rPr>
          <w:rFonts w:ascii="Times New Roman" w:hAnsi="Times New Roman" w:cs="Times New Roman"/>
          <w:sz w:val="24"/>
          <w:szCs w:val="24"/>
        </w:rPr>
        <w:t xml:space="preserve"> синдром вследствие травмы периферических нервов,</w:t>
      </w:r>
    </w:p>
    <w:p w:rsidR="00755BA0" w:rsidRPr="00755BA0" w:rsidRDefault="00755BA0" w:rsidP="00755BA0">
      <w:pPr>
        <w:rPr>
          <w:rFonts w:ascii="Times New Roman" w:hAnsi="Times New Roman" w:cs="Times New Roman"/>
          <w:sz w:val="24"/>
          <w:szCs w:val="24"/>
        </w:rPr>
      </w:pPr>
      <w:r w:rsidRPr="00755BA0">
        <w:rPr>
          <w:rFonts w:ascii="Times New Roman" w:hAnsi="Times New Roman" w:cs="Times New Roman"/>
          <w:sz w:val="24"/>
          <w:szCs w:val="24"/>
        </w:rPr>
        <w:lastRenderedPageBreak/>
        <w:t>21. Злокачественные и другие опухоли любой локализации до хирургического лечения.</w:t>
      </w:r>
    </w:p>
    <w:p w:rsidR="00755BA0" w:rsidRPr="00755BA0" w:rsidRDefault="00755BA0" w:rsidP="00755BA0">
      <w:pPr>
        <w:rPr>
          <w:rFonts w:ascii="Times New Roman" w:hAnsi="Times New Roman" w:cs="Times New Roman"/>
          <w:sz w:val="24"/>
          <w:szCs w:val="24"/>
        </w:rPr>
      </w:pPr>
      <w:r w:rsidRPr="00755BA0">
        <w:rPr>
          <w:rFonts w:ascii="Times New Roman" w:hAnsi="Times New Roman" w:cs="Times New Roman"/>
          <w:sz w:val="24"/>
          <w:szCs w:val="24"/>
        </w:rPr>
        <w:t>Без хирургического вмешательства при миомах допускается массаж рук, стоп, голеней и воротниковой зоны.</w:t>
      </w:r>
    </w:p>
    <w:p w:rsidR="00755BA0" w:rsidRPr="00755BA0" w:rsidRDefault="00755BA0" w:rsidP="00755BA0">
      <w:pPr>
        <w:rPr>
          <w:rFonts w:ascii="Times New Roman" w:hAnsi="Times New Roman" w:cs="Times New Roman"/>
          <w:sz w:val="24"/>
          <w:szCs w:val="24"/>
        </w:rPr>
      </w:pPr>
      <w:r w:rsidRPr="00755BA0">
        <w:rPr>
          <w:rFonts w:ascii="Times New Roman" w:hAnsi="Times New Roman" w:cs="Times New Roman"/>
          <w:sz w:val="24"/>
          <w:szCs w:val="24"/>
        </w:rPr>
        <w:t xml:space="preserve">22. Сильное физическое или психическое утомление </w:t>
      </w:r>
      <w:proofErr w:type="gramStart"/>
      <w:r w:rsidRPr="00755BA0">
        <w:rPr>
          <w:rFonts w:ascii="Times New Roman" w:hAnsi="Times New Roman" w:cs="Times New Roman"/>
          <w:sz w:val="24"/>
          <w:szCs w:val="24"/>
        </w:rPr>
        <w:t>массируемого</w:t>
      </w:r>
      <w:proofErr w:type="gramEnd"/>
      <w:r w:rsidRPr="00755BA0">
        <w:rPr>
          <w:rFonts w:ascii="Times New Roman" w:hAnsi="Times New Roman" w:cs="Times New Roman"/>
          <w:sz w:val="24"/>
          <w:szCs w:val="24"/>
        </w:rPr>
        <w:t>.</w:t>
      </w:r>
    </w:p>
    <w:p w:rsidR="00755BA0" w:rsidRPr="00755BA0" w:rsidRDefault="00755BA0" w:rsidP="00755BA0">
      <w:pPr>
        <w:rPr>
          <w:rFonts w:ascii="Times New Roman" w:hAnsi="Times New Roman" w:cs="Times New Roman"/>
          <w:sz w:val="24"/>
          <w:szCs w:val="24"/>
        </w:rPr>
      </w:pPr>
      <w:r w:rsidRPr="00755BA0">
        <w:rPr>
          <w:rFonts w:ascii="Times New Roman" w:hAnsi="Times New Roman" w:cs="Times New Roman"/>
          <w:sz w:val="24"/>
          <w:szCs w:val="24"/>
        </w:rPr>
        <w:t>23. Психические заболевания, сопровождающиеся сильным возбуждением и значительным изменением психики.</w:t>
      </w:r>
    </w:p>
    <w:p w:rsidR="00755BA0" w:rsidRPr="00755BA0" w:rsidRDefault="00755BA0" w:rsidP="00755BA0">
      <w:pPr>
        <w:rPr>
          <w:rFonts w:ascii="Times New Roman" w:hAnsi="Times New Roman" w:cs="Times New Roman"/>
          <w:sz w:val="24"/>
          <w:szCs w:val="24"/>
        </w:rPr>
      </w:pPr>
      <w:r w:rsidRPr="00755BA0">
        <w:rPr>
          <w:rFonts w:ascii="Times New Roman" w:hAnsi="Times New Roman" w:cs="Times New Roman"/>
          <w:sz w:val="24"/>
          <w:szCs w:val="24"/>
        </w:rPr>
        <w:t>24. Наличие кровотечения III степени.</w:t>
      </w:r>
    </w:p>
    <w:p w:rsidR="00755BA0" w:rsidRPr="00755BA0" w:rsidRDefault="004615B4" w:rsidP="00755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Нарушение кровообращения в ко</w:t>
      </w:r>
      <w:r w:rsidR="00755BA0" w:rsidRPr="00755BA0">
        <w:rPr>
          <w:rFonts w:ascii="Times New Roman" w:hAnsi="Times New Roman" w:cs="Times New Roman"/>
          <w:sz w:val="24"/>
          <w:szCs w:val="24"/>
        </w:rPr>
        <w:t xml:space="preserve">нечностях у людей, больных </w:t>
      </w:r>
      <w:proofErr w:type="spellStart"/>
      <w:proofErr w:type="gramStart"/>
      <w:r w:rsidR="00755BA0" w:rsidRPr="00755BA0">
        <w:rPr>
          <w:rFonts w:ascii="Times New Roman" w:hAnsi="Times New Roman" w:cs="Times New Roman"/>
          <w:sz w:val="24"/>
          <w:szCs w:val="24"/>
        </w:rPr>
        <w:t>тромбан-гиитом</w:t>
      </w:r>
      <w:proofErr w:type="spellEnd"/>
      <w:proofErr w:type="gramEnd"/>
      <w:r w:rsidR="00755BA0" w:rsidRPr="00755BA0">
        <w:rPr>
          <w:rFonts w:ascii="Times New Roman" w:hAnsi="Times New Roman" w:cs="Times New Roman"/>
          <w:sz w:val="24"/>
          <w:szCs w:val="24"/>
        </w:rPr>
        <w:t xml:space="preserve"> и атеросклеротическими окклюзиями.</w:t>
      </w:r>
    </w:p>
    <w:p w:rsidR="00755BA0" w:rsidRPr="00755BA0" w:rsidRDefault="00755BA0" w:rsidP="00755BA0">
      <w:pPr>
        <w:rPr>
          <w:rFonts w:ascii="Times New Roman" w:hAnsi="Times New Roman" w:cs="Times New Roman"/>
          <w:sz w:val="24"/>
          <w:szCs w:val="24"/>
        </w:rPr>
      </w:pPr>
      <w:r w:rsidRPr="00755BA0">
        <w:rPr>
          <w:rFonts w:ascii="Times New Roman" w:hAnsi="Times New Roman" w:cs="Times New Roman"/>
          <w:sz w:val="24"/>
          <w:szCs w:val="24"/>
        </w:rPr>
        <w:t>26. Наличие Гипотонического или гипертонического криза.</w:t>
      </w:r>
    </w:p>
    <w:p w:rsidR="00755BA0" w:rsidRPr="00755BA0" w:rsidRDefault="00755BA0" w:rsidP="00755BA0">
      <w:pPr>
        <w:rPr>
          <w:rFonts w:ascii="Times New Roman" w:hAnsi="Times New Roman" w:cs="Times New Roman"/>
          <w:sz w:val="24"/>
          <w:szCs w:val="24"/>
        </w:rPr>
      </w:pPr>
      <w:r w:rsidRPr="00755BA0">
        <w:rPr>
          <w:rFonts w:ascii="Times New Roman" w:hAnsi="Times New Roman" w:cs="Times New Roman"/>
          <w:sz w:val="24"/>
          <w:szCs w:val="24"/>
        </w:rPr>
        <w:t>27. Острая ишемия миокарда.</w:t>
      </w:r>
    </w:p>
    <w:p w:rsidR="00755BA0" w:rsidRPr="00755BA0" w:rsidRDefault="00755BA0" w:rsidP="00755BA0">
      <w:pPr>
        <w:rPr>
          <w:rFonts w:ascii="Times New Roman" w:hAnsi="Times New Roman" w:cs="Times New Roman"/>
          <w:sz w:val="24"/>
          <w:szCs w:val="24"/>
        </w:rPr>
      </w:pPr>
      <w:r w:rsidRPr="00755BA0">
        <w:rPr>
          <w:rFonts w:ascii="Times New Roman" w:hAnsi="Times New Roman" w:cs="Times New Roman"/>
          <w:sz w:val="24"/>
          <w:szCs w:val="24"/>
        </w:rPr>
        <w:t>28. Склероз мозговых сосудов со склонностью к кровоизлияниям и тромбозам.</w:t>
      </w:r>
    </w:p>
    <w:p w:rsidR="00755BA0" w:rsidRPr="00755BA0" w:rsidRDefault="00755BA0" w:rsidP="00755BA0">
      <w:pPr>
        <w:rPr>
          <w:rFonts w:ascii="Times New Roman" w:hAnsi="Times New Roman" w:cs="Times New Roman"/>
          <w:sz w:val="24"/>
          <w:szCs w:val="24"/>
        </w:rPr>
      </w:pPr>
      <w:r w:rsidRPr="00755BA0">
        <w:rPr>
          <w:rFonts w:ascii="Times New Roman" w:hAnsi="Times New Roman" w:cs="Times New Roman"/>
          <w:sz w:val="24"/>
          <w:szCs w:val="24"/>
        </w:rPr>
        <w:t xml:space="preserve">29. Тяжелое состояние </w:t>
      </w:r>
      <w:proofErr w:type="gramStart"/>
      <w:r w:rsidRPr="00755BA0">
        <w:rPr>
          <w:rFonts w:ascii="Times New Roman" w:hAnsi="Times New Roman" w:cs="Times New Roman"/>
          <w:sz w:val="24"/>
          <w:szCs w:val="24"/>
        </w:rPr>
        <w:t>массируемого</w:t>
      </w:r>
      <w:proofErr w:type="gramEnd"/>
      <w:r w:rsidRPr="00755BA0">
        <w:rPr>
          <w:rFonts w:ascii="Times New Roman" w:hAnsi="Times New Roman" w:cs="Times New Roman"/>
          <w:sz w:val="24"/>
          <w:szCs w:val="24"/>
        </w:rPr>
        <w:t xml:space="preserve"> при различных травмах и заболеваниях.</w:t>
      </w:r>
    </w:p>
    <w:p w:rsidR="00755BA0" w:rsidRPr="00755BA0" w:rsidRDefault="00755BA0" w:rsidP="00755BA0">
      <w:pPr>
        <w:rPr>
          <w:rFonts w:ascii="Times New Roman" w:hAnsi="Times New Roman" w:cs="Times New Roman"/>
          <w:sz w:val="24"/>
          <w:szCs w:val="24"/>
        </w:rPr>
      </w:pPr>
      <w:r w:rsidRPr="00755BA0">
        <w:rPr>
          <w:rFonts w:ascii="Times New Roman" w:hAnsi="Times New Roman" w:cs="Times New Roman"/>
          <w:sz w:val="24"/>
          <w:szCs w:val="24"/>
        </w:rPr>
        <w:t xml:space="preserve">30. Отек </w:t>
      </w:r>
      <w:proofErr w:type="spellStart"/>
      <w:r w:rsidRPr="00755BA0">
        <w:rPr>
          <w:rFonts w:ascii="Times New Roman" w:hAnsi="Times New Roman" w:cs="Times New Roman"/>
          <w:sz w:val="24"/>
          <w:szCs w:val="24"/>
        </w:rPr>
        <w:t>Квинке</w:t>
      </w:r>
      <w:proofErr w:type="spellEnd"/>
      <w:r w:rsidRPr="00755BA0">
        <w:rPr>
          <w:rFonts w:ascii="Times New Roman" w:hAnsi="Times New Roman" w:cs="Times New Roman"/>
          <w:sz w:val="24"/>
          <w:szCs w:val="24"/>
        </w:rPr>
        <w:t>.</w:t>
      </w:r>
    </w:p>
    <w:p w:rsidR="00755BA0" w:rsidRPr="00755BA0" w:rsidRDefault="00755BA0" w:rsidP="00755BA0">
      <w:pPr>
        <w:rPr>
          <w:rFonts w:ascii="Times New Roman" w:hAnsi="Times New Roman" w:cs="Times New Roman"/>
          <w:sz w:val="24"/>
          <w:szCs w:val="24"/>
        </w:rPr>
      </w:pPr>
      <w:r w:rsidRPr="00755BA0">
        <w:rPr>
          <w:rFonts w:ascii="Times New Roman" w:hAnsi="Times New Roman" w:cs="Times New Roman"/>
          <w:sz w:val="24"/>
          <w:szCs w:val="24"/>
        </w:rPr>
        <w:t>31. Острые респираторные заболевания (ОРЗ). Массаж может проводиться через 2-5 дней после выздоровления.</w:t>
      </w:r>
    </w:p>
    <w:p w:rsidR="00755BA0" w:rsidRPr="00755BA0" w:rsidRDefault="00755BA0" w:rsidP="00755BA0">
      <w:pPr>
        <w:rPr>
          <w:rFonts w:ascii="Times New Roman" w:hAnsi="Times New Roman" w:cs="Times New Roman"/>
          <w:sz w:val="24"/>
          <w:szCs w:val="24"/>
        </w:rPr>
      </w:pPr>
      <w:r w:rsidRPr="00755BA0">
        <w:rPr>
          <w:rFonts w:ascii="Times New Roman" w:hAnsi="Times New Roman" w:cs="Times New Roman"/>
          <w:sz w:val="24"/>
          <w:szCs w:val="24"/>
        </w:rPr>
        <w:t>32. Бронхоэктатическая болезнь в период тканевого распада.</w:t>
      </w:r>
    </w:p>
    <w:p w:rsidR="00755BA0" w:rsidRPr="00755BA0" w:rsidRDefault="00755BA0" w:rsidP="00755BA0">
      <w:pPr>
        <w:rPr>
          <w:rFonts w:ascii="Times New Roman" w:hAnsi="Times New Roman" w:cs="Times New Roman"/>
          <w:sz w:val="24"/>
          <w:szCs w:val="24"/>
        </w:rPr>
      </w:pPr>
      <w:r w:rsidRPr="00755BA0">
        <w:rPr>
          <w:rFonts w:ascii="Times New Roman" w:hAnsi="Times New Roman" w:cs="Times New Roman"/>
          <w:sz w:val="24"/>
          <w:szCs w:val="24"/>
        </w:rPr>
        <w:t>33. III степень легочно-сердечной недостаточности.</w:t>
      </w:r>
    </w:p>
    <w:p w:rsidR="00755BA0" w:rsidRPr="00755BA0" w:rsidRDefault="00755BA0" w:rsidP="00755BA0">
      <w:pPr>
        <w:rPr>
          <w:rFonts w:ascii="Times New Roman" w:hAnsi="Times New Roman" w:cs="Times New Roman"/>
          <w:sz w:val="24"/>
          <w:szCs w:val="24"/>
        </w:rPr>
      </w:pPr>
      <w:r w:rsidRPr="00755BA0">
        <w:rPr>
          <w:rFonts w:ascii="Times New Roman" w:hAnsi="Times New Roman" w:cs="Times New Roman"/>
          <w:sz w:val="24"/>
          <w:szCs w:val="24"/>
        </w:rPr>
        <w:t>34. Заболевания органов брюшной полости со склонностью к кровотечению.</w:t>
      </w:r>
    </w:p>
    <w:p w:rsidR="00755BA0" w:rsidRPr="00755BA0" w:rsidRDefault="00755BA0" w:rsidP="00755BA0">
      <w:pPr>
        <w:rPr>
          <w:rFonts w:ascii="Times New Roman" w:hAnsi="Times New Roman" w:cs="Times New Roman"/>
          <w:sz w:val="24"/>
          <w:szCs w:val="24"/>
        </w:rPr>
      </w:pPr>
      <w:r w:rsidRPr="00755BA0">
        <w:rPr>
          <w:rFonts w:ascii="Times New Roman" w:hAnsi="Times New Roman" w:cs="Times New Roman"/>
          <w:sz w:val="24"/>
          <w:szCs w:val="24"/>
        </w:rPr>
        <w:t>35. Рвота, тошнота, болезненные ощущения при пальпации живота.</w:t>
      </w:r>
    </w:p>
    <w:p w:rsidR="00C41ED0" w:rsidRPr="00755BA0" w:rsidRDefault="00755BA0" w:rsidP="00755BA0">
      <w:pPr>
        <w:rPr>
          <w:rFonts w:ascii="Times New Roman" w:hAnsi="Times New Roman" w:cs="Times New Roman"/>
          <w:sz w:val="24"/>
          <w:szCs w:val="24"/>
        </w:rPr>
      </w:pPr>
      <w:r w:rsidRPr="00755BA0">
        <w:rPr>
          <w:rFonts w:ascii="Times New Roman" w:hAnsi="Times New Roman" w:cs="Times New Roman"/>
          <w:sz w:val="24"/>
          <w:szCs w:val="24"/>
        </w:rPr>
        <w:t>36. Острые венерические заболевания, сифилис I и II стадии.</w:t>
      </w:r>
    </w:p>
    <w:p w:rsidR="00020C23" w:rsidRPr="00755BA0" w:rsidRDefault="00020C23" w:rsidP="00C41ED0">
      <w:pPr>
        <w:rPr>
          <w:rFonts w:ascii="Times New Roman" w:hAnsi="Times New Roman" w:cs="Times New Roman"/>
          <w:sz w:val="24"/>
          <w:szCs w:val="24"/>
        </w:rPr>
      </w:pPr>
    </w:p>
    <w:sectPr w:rsidR="00020C23" w:rsidRPr="00755BA0" w:rsidSect="00FF0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05CEE"/>
    <w:multiLevelType w:val="hybridMultilevel"/>
    <w:tmpl w:val="C2FCD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0008F4"/>
    <w:multiLevelType w:val="hybridMultilevel"/>
    <w:tmpl w:val="56CAF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444D4B"/>
    <w:multiLevelType w:val="hybridMultilevel"/>
    <w:tmpl w:val="D7FEB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3C0C62"/>
    <w:multiLevelType w:val="hybridMultilevel"/>
    <w:tmpl w:val="98F44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CD7"/>
    <w:rsid w:val="00020C23"/>
    <w:rsid w:val="000328FB"/>
    <w:rsid w:val="000B2A00"/>
    <w:rsid w:val="00205C37"/>
    <w:rsid w:val="00212655"/>
    <w:rsid w:val="00245AD9"/>
    <w:rsid w:val="004615B4"/>
    <w:rsid w:val="00507077"/>
    <w:rsid w:val="00550627"/>
    <w:rsid w:val="005D5FD0"/>
    <w:rsid w:val="006B3CD7"/>
    <w:rsid w:val="00755BA0"/>
    <w:rsid w:val="007C4EAE"/>
    <w:rsid w:val="00AB6841"/>
    <w:rsid w:val="00B3301E"/>
    <w:rsid w:val="00C2009F"/>
    <w:rsid w:val="00C41ED0"/>
    <w:rsid w:val="00CF4B07"/>
    <w:rsid w:val="00F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5B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7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0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5B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7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Николай Шарапов</cp:lastModifiedBy>
  <cp:revision>2</cp:revision>
  <dcterms:created xsi:type="dcterms:W3CDTF">2023-03-12T12:37:00Z</dcterms:created>
  <dcterms:modified xsi:type="dcterms:W3CDTF">2023-03-12T12:37:00Z</dcterms:modified>
</cp:coreProperties>
</file>